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6800"/>
        <w:gridCol w:w="2692"/>
      </w:tblGrid>
      <w:tr w:rsidR="00FC6594" w:rsidRPr="006C1CC9" w14:paraId="3CCB14FE" w14:textId="77777777" w:rsidTr="00CA36A0">
        <w:trPr>
          <w:trHeight w:val="1692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A2C4A" w14:textId="1B5C05C2" w:rsidR="00FC6594" w:rsidRPr="00574903" w:rsidRDefault="00FC6594" w:rsidP="00CA36A0">
            <w:pPr>
              <w:rPr>
                <w:b/>
                <w:bCs/>
                <w:color w:val="46AA6D"/>
                <w:sz w:val="48"/>
                <w:szCs w:val="48"/>
                <w:lang w:val="de-DE"/>
              </w:rPr>
            </w:pPr>
            <w:commentRangeStart w:id="0"/>
            <w:r w:rsidRPr="00574903">
              <w:rPr>
                <w:b/>
                <w:bCs/>
                <w:color w:val="46AA6D"/>
                <w:sz w:val="48"/>
                <w:szCs w:val="48"/>
                <w:lang w:val="de-DE"/>
              </w:rPr>
              <w:t>Schulkonferenzantrag</w:t>
            </w:r>
            <w:commentRangeEnd w:id="0"/>
            <w:r w:rsidR="00FD1CBF" w:rsidRPr="00574903">
              <w:rPr>
                <w:rStyle w:val="Kommentarzeichen"/>
                <w:color w:val="46AA6D"/>
              </w:rPr>
              <w:commentReference w:id="0"/>
            </w:r>
            <w:r w:rsidRPr="00574903">
              <w:rPr>
                <w:b/>
                <w:bCs/>
                <w:color w:val="46AA6D"/>
                <w:sz w:val="48"/>
                <w:szCs w:val="48"/>
                <w:lang w:val="de-DE"/>
              </w:rPr>
              <w:br/>
              <w:t>Schülerrat der Seminarschule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1BF78" w14:textId="77777777" w:rsidR="00FC6594" w:rsidRPr="006C1CC9" w:rsidRDefault="00FC6594" w:rsidP="00CA36A0">
            <w:pPr>
              <w:jc w:val="center"/>
              <w:rPr>
                <w:lang w:val="de-DE"/>
              </w:rPr>
            </w:pPr>
            <w:r w:rsidRPr="006C1CC9">
              <w:rPr>
                <w:noProof/>
                <w:lang w:val="de-DE"/>
              </w:rPr>
              <w:drawing>
                <wp:anchor distT="0" distB="0" distL="114300" distR="114300" simplePos="0" relativeHeight="251654144" behindDoc="1" locked="0" layoutInCell="1" allowOverlap="1" wp14:anchorId="55F1292B" wp14:editId="1FC528BF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5080</wp:posOffset>
                  </wp:positionV>
                  <wp:extent cx="1381125" cy="10287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20420" r="5322" b="12748"/>
                          <a:stretch/>
                        </pic:blipFill>
                        <pic:spPr bwMode="auto">
                          <a:xfrm>
                            <a:off x="0" y="0"/>
                            <a:ext cx="1381125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C078E63" w14:textId="7A7AD480" w:rsidR="00E072F1" w:rsidRPr="006C1CC9" w:rsidRDefault="00E072F1">
      <w:pPr>
        <w:rPr>
          <w:lang w:val="de-DE"/>
        </w:rPr>
      </w:pP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8108AF" w14:paraId="07C820B0" w14:textId="77777777" w:rsidTr="001A29B5">
        <w:trPr>
          <w:trHeight w:val="454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D309D" w14:textId="328F0816" w:rsidR="008108AF" w:rsidRDefault="008108AF" w:rsidP="008108AF">
            <w:pPr>
              <w:rPr>
                <w:sz w:val="24"/>
                <w:szCs w:val="24"/>
                <w:lang w:val="de-DE"/>
              </w:rPr>
            </w:pPr>
            <w:commentRangeStart w:id="1"/>
            <w:proofErr w:type="spellStart"/>
            <w:proofErr w:type="gramStart"/>
            <w:r>
              <w:rPr>
                <w:sz w:val="24"/>
                <w:szCs w:val="24"/>
                <w:lang w:val="de-DE"/>
              </w:rPr>
              <w:t>Antragssteller</w:t>
            </w:r>
            <w:r w:rsidR="00574903">
              <w:rPr>
                <w:sz w:val="24"/>
                <w:szCs w:val="24"/>
                <w:lang w:val="de-DE"/>
              </w:rPr>
              <w:t>:</w:t>
            </w:r>
            <w:r>
              <w:rPr>
                <w:sz w:val="24"/>
                <w:szCs w:val="24"/>
                <w:lang w:val="de-DE"/>
              </w:rPr>
              <w:t>innen</w:t>
            </w:r>
            <w:proofErr w:type="spellEnd"/>
            <w:proofErr w:type="gramEnd"/>
            <w:r>
              <w:rPr>
                <w:sz w:val="24"/>
                <w:szCs w:val="24"/>
                <w:lang w:val="de-DE"/>
              </w:rPr>
              <w:t>:</w:t>
            </w:r>
            <w:commentRangeEnd w:id="1"/>
            <w:r w:rsidR="00BB64DB">
              <w:rPr>
                <w:rStyle w:val="Kommentarzeichen"/>
              </w:rPr>
              <w:commentReference w:id="1"/>
            </w:r>
          </w:p>
        </w:tc>
        <w:tc>
          <w:tcPr>
            <w:tcW w:w="6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CEDB83" w14:textId="505F1AE7" w:rsidR="008108AF" w:rsidRDefault="008108AF" w:rsidP="008108A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Kaya Kreppband, </w:t>
            </w:r>
            <w:r w:rsidR="006D0936">
              <w:rPr>
                <w:sz w:val="24"/>
                <w:szCs w:val="24"/>
                <w:lang w:val="de-DE"/>
              </w:rPr>
              <w:t>Merle Mandat</w:t>
            </w:r>
            <w:r>
              <w:rPr>
                <w:sz w:val="24"/>
                <w:szCs w:val="24"/>
                <w:lang w:val="de-DE"/>
              </w:rPr>
              <w:t>,</w:t>
            </w:r>
            <w:r w:rsidR="00A164EE">
              <w:rPr>
                <w:sz w:val="24"/>
                <w:szCs w:val="24"/>
                <w:lang w:val="de-DE"/>
              </w:rPr>
              <w:t xml:space="preserve"> René Rat, </w:t>
            </w:r>
            <w:r w:rsidR="008B4F83">
              <w:rPr>
                <w:sz w:val="24"/>
                <w:szCs w:val="24"/>
                <w:lang w:val="de-DE"/>
              </w:rPr>
              <w:t>Alba Antrag</w:t>
            </w:r>
          </w:p>
        </w:tc>
      </w:tr>
      <w:tr w:rsidR="001F1DC0" w14:paraId="2026AC14" w14:textId="77777777" w:rsidTr="001A29B5">
        <w:trPr>
          <w:trHeight w:val="454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56B98" w14:textId="441A8795" w:rsidR="001F1DC0" w:rsidRDefault="001F1DC0" w:rsidP="008108A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Ansprechperson:</w:t>
            </w:r>
          </w:p>
        </w:tc>
        <w:tc>
          <w:tcPr>
            <w:tcW w:w="6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CD82FC" w14:textId="4262F0E4" w:rsidR="001F1DC0" w:rsidRDefault="006D0936" w:rsidP="008108A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Merle Mandat</w:t>
            </w:r>
            <w:r w:rsidR="001F1DC0">
              <w:rPr>
                <w:sz w:val="24"/>
                <w:szCs w:val="24"/>
                <w:lang w:val="de-DE"/>
              </w:rPr>
              <w:t xml:space="preserve"> (Schülersprecherin) /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hyperlink r:id="rId15" w:history="1">
              <w:r w:rsidRPr="00A6388E">
                <w:rPr>
                  <w:rStyle w:val="Hyperlink"/>
                  <w:sz w:val="24"/>
                  <w:szCs w:val="24"/>
                  <w:lang w:val="de-DE"/>
                </w:rPr>
                <w:t>merle.mandat@miwi.de</w:t>
              </w:r>
            </w:hyperlink>
            <w:r>
              <w:rPr>
                <w:sz w:val="24"/>
                <w:szCs w:val="24"/>
                <w:lang w:val="de-DE"/>
              </w:rPr>
              <w:t xml:space="preserve"> </w:t>
            </w:r>
            <w:r w:rsidR="001F1DC0">
              <w:rPr>
                <w:sz w:val="24"/>
                <w:szCs w:val="24"/>
                <w:lang w:val="de-DE"/>
              </w:rPr>
              <w:t xml:space="preserve"> </w:t>
            </w:r>
          </w:p>
        </w:tc>
      </w:tr>
      <w:tr w:rsidR="009B5DFC" w14:paraId="6674DA38" w14:textId="77777777" w:rsidTr="001A29B5">
        <w:trPr>
          <w:trHeight w:val="454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11EE2" w14:textId="0692C4CA" w:rsidR="009B5DFC" w:rsidRDefault="00B56E89" w:rsidP="008108AF">
            <w:pPr>
              <w:rPr>
                <w:sz w:val="24"/>
                <w:szCs w:val="24"/>
                <w:lang w:val="de-DE"/>
              </w:rPr>
            </w:pPr>
            <w:commentRangeStart w:id="2"/>
            <w:r>
              <w:rPr>
                <w:sz w:val="24"/>
                <w:szCs w:val="24"/>
                <w:lang w:val="de-DE"/>
              </w:rPr>
              <w:t>Einreichung</w:t>
            </w:r>
            <w:r w:rsidR="00CA1D0C">
              <w:rPr>
                <w:sz w:val="24"/>
                <w:szCs w:val="24"/>
                <w:lang w:val="de-DE"/>
              </w:rPr>
              <w:t>:</w:t>
            </w:r>
            <w:commentRangeEnd w:id="2"/>
            <w:r w:rsidR="00A32FDB">
              <w:rPr>
                <w:rStyle w:val="Kommentarzeichen"/>
              </w:rPr>
              <w:commentReference w:id="2"/>
            </w:r>
          </w:p>
        </w:tc>
        <w:tc>
          <w:tcPr>
            <w:tcW w:w="6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8AAF53" w14:textId="783215E6" w:rsidR="009B5DFC" w:rsidRDefault="00CA1D0C" w:rsidP="008108A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Antrag eingereicht am </w:t>
            </w:r>
            <w:r w:rsidR="001B5BF5">
              <w:rPr>
                <w:sz w:val="24"/>
                <w:szCs w:val="24"/>
                <w:lang w:val="de-DE"/>
              </w:rPr>
              <w:t>18.01.202</w:t>
            </w:r>
            <w:r w:rsidR="00574903">
              <w:rPr>
                <w:sz w:val="24"/>
                <w:szCs w:val="24"/>
                <w:lang w:val="de-DE"/>
              </w:rPr>
              <w:t>2</w:t>
            </w:r>
          </w:p>
        </w:tc>
      </w:tr>
      <w:tr w:rsidR="008108AF" w14:paraId="596E6BF8" w14:textId="77777777" w:rsidTr="001A29B5">
        <w:trPr>
          <w:trHeight w:val="680"/>
        </w:trPr>
        <w:tc>
          <w:tcPr>
            <w:tcW w:w="9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ACCC4" w14:textId="0C686585" w:rsidR="008108AF" w:rsidRPr="00225DFD" w:rsidRDefault="002E17BF" w:rsidP="008108AF">
            <w:pPr>
              <w:rPr>
                <w:sz w:val="24"/>
                <w:szCs w:val="24"/>
                <w:lang w:val="de-DE"/>
              </w:rPr>
            </w:pPr>
            <w:commentRangeStart w:id="3"/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Ordentliche </w:t>
            </w:r>
            <w:r w:rsidR="008108AF" w:rsidRPr="00225DFD">
              <w:rPr>
                <w:color w:val="000000" w:themeColor="text1"/>
                <w:sz w:val="24"/>
                <w:szCs w:val="24"/>
                <w:lang w:val="de-DE"/>
              </w:rPr>
              <w:t xml:space="preserve">Sitzung der Schulkonferenz </w:t>
            </w:r>
            <w:r w:rsidR="00B56E89">
              <w:rPr>
                <w:color w:val="000000" w:themeColor="text1"/>
                <w:sz w:val="24"/>
                <w:szCs w:val="24"/>
                <w:lang w:val="de-DE"/>
              </w:rPr>
              <w:t>am</w:t>
            </w:r>
            <w:r w:rsidR="008108AF" w:rsidRPr="00225DFD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1B5BF5">
              <w:rPr>
                <w:color w:val="000000" w:themeColor="text1"/>
                <w:sz w:val="24"/>
                <w:szCs w:val="24"/>
                <w:lang w:val="de-DE"/>
              </w:rPr>
              <w:t>25.01.202</w:t>
            </w:r>
            <w:r w:rsidR="00574903">
              <w:rPr>
                <w:color w:val="000000" w:themeColor="text1"/>
                <w:sz w:val="24"/>
                <w:szCs w:val="24"/>
                <w:lang w:val="de-DE"/>
              </w:rPr>
              <w:t>2</w:t>
            </w:r>
            <w:commentRangeEnd w:id="3"/>
            <w:r w:rsidR="00D01098">
              <w:rPr>
                <w:rStyle w:val="Kommentarzeichen"/>
              </w:rPr>
              <w:commentReference w:id="3"/>
            </w:r>
          </w:p>
        </w:tc>
      </w:tr>
    </w:tbl>
    <w:p w14:paraId="17B59094" w14:textId="3B9693F8" w:rsidR="006542FF" w:rsidRDefault="006542FF">
      <w:pPr>
        <w:rPr>
          <w:sz w:val="24"/>
          <w:szCs w:val="24"/>
          <w:lang w:val="de-DE"/>
        </w:rPr>
      </w:pPr>
    </w:p>
    <w:p w14:paraId="55373D7E" w14:textId="4EF3F24F" w:rsidR="001B717E" w:rsidRPr="00165A79" w:rsidRDefault="006D3610">
      <w:pPr>
        <w:rPr>
          <w:sz w:val="24"/>
          <w:szCs w:val="24"/>
          <w:lang w:val="de-DE"/>
        </w:rPr>
      </w:pPr>
      <w:r w:rsidRPr="00165A79">
        <w:rPr>
          <w:sz w:val="24"/>
          <w:szCs w:val="24"/>
          <w:lang w:val="de-DE"/>
        </w:rPr>
        <w:t xml:space="preserve">Sehr </w:t>
      </w:r>
      <w:r w:rsidR="006542FF">
        <w:rPr>
          <w:sz w:val="24"/>
          <w:szCs w:val="24"/>
          <w:lang w:val="de-DE"/>
        </w:rPr>
        <w:t xml:space="preserve">geehrte </w:t>
      </w:r>
      <w:r w:rsidR="00891779">
        <w:rPr>
          <w:sz w:val="24"/>
          <w:szCs w:val="24"/>
          <w:lang w:val="de-DE"/>
        </w:rPr>
        <w:t>Schulleitung</w:t>
      </w:r>
      <w:r w:rsidR="006C1CC9" w:rsidRPr="00165A79">
        <w:rPr>
          <w:sz w:val="24"/>
          <w:szCs w:val="24"/>
          <w:lang w:val="de-DE"/>
        </w:rPr>
        <w:t>,</w:t>
      </w:r>
    </w:p>
    <w:p w14:paraId="740E5646" w14:textId="0A0D2303" w:rsidR="006C1CC9" w:rsidRDefault="00165A79" w:rsidP="00B90D23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hiermit beantragen wir</w:t>
      </w:r>
      <w:r w:rsidR="00D143EA" w:rsidRPr="00D143EA">
        <w:rPr>
          <w:sz w:val="24"/>
          <w:szCs w:val="24"/>
          <w:lang w:val="de-DE"/>
        </w:rPr>
        <w:t xml:space="preserve"> </w:t>
      </w:r>
      <w:r w:rsidR="00D143EA">
        <w:rPr>
          <w:sz w:val="24"/>
          <w:szCs w:val="24"/>
          <w:lang w:val="de-DE"/>
        </w:rPr>
        <w:t xml:space="preserve">als </w:t>
      </w:r>
      <w:proofErr w:type="spellStart"/>
      <w:proofErr w:type="gramStart"/>
      <w:r w:rsidR="00D143EA">
        <w:rPr>
          <w:sz w:val="24"/>
          <w:szCs w:val="24"/>
          <w:lang w:val="de-DE"/>
        </w:rPr>
        <w:t>Vertreter</w:t>
      </w:r>
      <w:r w:rsidR="00574903">
        <w:rPr>
          <w:sz w:val="24"/>
          <w:szCs w:val="24"/>
          <w:lang w:val="de-DE"/>
        </w:rPr>
        <w:t>:</w:t>
      </w:r>
      <w:r w:rsidR="00D143EA">
        <w:rPr>
          <w:sz w:val="24"/>
          <w:szCs w:val="24"/>
          <w:lang w:val="de-DE"/>
        </w:rPr>
        <w:t>innen</w:t>
      </w:r>
      <w:proofErr w:type="spellEnd"/>
      <w:proofErr w:type="gramEnd"/>
      <w:r w:rsidR="00D143EA">
        <w:rPr>
          <w:sz w:val="24"/>
          <w:szCs w:val="24"/>
          <w:lang w:val="de-DE"/>
        </w:rPr>
        <w:t xml:space="preserve"> der </w:t>
      </w:r>
      <w:proofErr w:type="spellStart"/>
      <w:r w:rsidR="00D143EA">
        <w:rPr>
          <w:sz w:val="24"/>
          <w:szCs w:val="24"/>
          <w:lang w:val="de-DE"/>
        </w:rPr>
        <w:t>Schüler</w:t>
      </w:r>
      <w:r w:rsidR="00574903">
        <w:rPr>
          <w:sz w:val="24"/>
          <w:szCs w:val="24"/>
          <w:lang w:val="de-DE"/>
        </w:rPr>
        <w:t>:</w:t>
      </w:r>
      <w:r w:rsidR="00D143EA">
        <w:rPr>
          <w:sz w:val="24"/>
          <w:szCs w:val="24"/>
          <w:lang w:val="de-DE"/>
        </w:rPr>
        <w:t>innenschaft</w:t>
      </w:r>
      <w:proofErr w:type="spellEnd"/>
      <w:r>
        <w:rPr>
          <w:sz w:val="24"/>
          <w:szCs w:val="24"/>
          <w:lang w:val="de-DE"/>
        </w:rPr>
        <w:t xml:space="preserve"> </w:t>
      </w:r>
      <w:r w:rsidR="00B90D23">
        <w:rPr>
          <w:sz w:val="24"/>
          <w:szCs w:val="24"/>
          <w:lang w:val="de-DE"/>
        </w:rPr>
        <w:t>lt. §7 Abs. 1</w:t>
      </w:r>
      <w:r w:rsidR="00D143EA">
        <w:rPr>
          <w:sz w:val="24"/>
          <w:szCs w:val="24"/>
          <w:lang w:val="de-DE"/>
        </w:rPr>
        <w:t xml:space="preserve"> S. 2 der Sächsischen Schulkonferenzverordnung (</w:t>
      </w:r>
      <w:proofErr w:type="spellStart"/>
      <w:r w:rsidR="00D143EA">
        <w:rPr>
          <w:sz w:val="24"/>
          <w:szCs w:val="24"/>
          <w:lang w:val="de-DE"/>
        </w:rPr>
        <w:t>SchulKonfVO</w:t>
      </w:r>
      <w:proofErr w:type="spellEnd"/>
      <w:r w:rsidR="00D143EA">
        <w:rPr>
          <w:sz w:val="24"/>
          <w:szCs w:val="24"/>
          <w:lang w:val="de-DE"/>
        </w:rPr>
        <w:t xml:space="preserve">) </w:t>
      </w:r>
      <w:r>
        <w:rPr>
          <w:sz w:val="24"/>
          <w:szCs w:val="24"/>
          <w:lang w:val="de-DE"/>
        </w:rPr>
        <w:t>die Aufnahme</w:t>
      </w:r>
      <w:r w:rsidR="006107AE">
        <w:rPr>
          <w:sz w:val="24"/>
          <w:szCs w:val="24"/>
          <w:lang w:val="de-DE"/>
        </w:rPr>
        <w:t xml:space="preserve"> des folgenden Verhandlungsgegenstandes in die Tagesordnung</w:t>
      </w:r>
      <w:r w:rsidR="00BD7676">
        <w:rPr>
          <w:sz w:val="24"/>
          <w:szCs w:val="24"/>
          <w:lang w:val="de-DE"/>
        </w:rPr>
        <w:t>:</w:t>
      </w:r>
    </w:p>
    <w:p w14:paraId="28CC686B" w14:textId="44CE8FE3" w:rsidR="00BD7676" w:rsidRDefault="00BD7676" w:rsidP="00B90D23">
      <w:pPr>
        <w:jc w:val="both"/>
        <w:rPr>
          <w:sz w:val="24"/>
          <w:szCs w:val="24"/>
          <w:lang w:val="de-DE"/>
        </w:rPr>
      </w:pPr>
    </w:p>
    <w:p w14:paraId="4372C816" w14:textId="52D14B77" w:rsidR="00BD7676" w:rsidRPr="00574903" w:rsidRDefault="00BD7676" w:rsidP="00B90D23">
      <w:pPr>
        <w:jc w:val="both"/>
        <w:rPr>
          <w:b/>
          <w:bCs/>
          <w:color w:val="46AA6D"/>
          <w:sz w:val="36"/>
          <w:szCs w:val="36"/>
          <w:lang w:val="de-DE"/>
        </w:rPr>
      </w:pPr>
      <w:commentRangeStart w:id="4"/>
      <w:r w:rsidRPr="00574903">
        <w:rPr>
          <w:b/>
          <w:bCs/>
          <w:color w:val="46AA6D"/>
          <w:sz w:val="36"/>
          <w:szCs w:val="36"/>
          <w:lang w:val="de-DE"/>
        </w:rPr>
        <w:t>Aufhebung des Kaugummiverbotes im Unterricht</w:t>
      </w:r>
      <w:commentRangeEnd w:id="4"/>
      <w:r w:rsidR="004E3D92" w:rsidRPr="00574903">
        <w:rPr>
          <w:rStyle w:val="Kommentarzeichen"/>
          <w:color w:val="46AA6D"/>
        </w:rPr>
        <w:commentReference w:id="4"/>
      </w:r>
    </w:p>
    <w:p w14:paraId="4249060C" w14:textId="0679D0D5" w:rsidR="00BD7676" w:rsidRDefault="00BD7676" w:rsidP="00B90D23">
      <w:pPr>
        <w:jc w:val="both"/>
        <w:rPr>
          <w:sz w:val="24"/>
          <w:szCs w:val="24"/>
          <w:lang w:val="de-DE"/>
        </w:rPr>
      </w:pPr>
    </w:p>
    <w:p w14:paraId="0A4D2006" w14:textId="0EB76975" w:rsidR="00BD7676" w:rsidRPr="006C449D" w:rsidRDefault="004F0840" w:rsidP="006C449D">
      <w:p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r w:rsidRPr="006C449D">
        <w:rPr>
          <w:sz w:val="24"/>
          <w:szCs w:val="24"/>
          <w:lang w:val="de-DE"/>
        </w:rPr>
        <w:t>Begründung des Antrages:</w:t>
      </w:r>
    </w:p>
    <w:p w14:paraId="0E78B773" w14:textId="7A45CA36" w:rsidR="006107AE" w:rsidRDefault="006C449D" w:rsidP="006C449D">
      <w:p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r w:rsidRPr="006C449D">
        <w:rPr>
          <w:sz w:val="24"/>
          <w:szCs w:val="24"/>
          <w:lang w:val="de-DE"/>
        </w:rPr>
        <w:t xml:space="preserve">Der Wunsch der Aufhebung des Kaugummiverbots wurde wiederholt von einer Vielzahl an </w:t>
      </w:r>
      <w:proofErr w:type="spellStart"/>
      <w:proofErr w:type="gramStart"/>
      <w:r w:rsidRPr="006C449D">
        <w:rPr>
          <w:sz w:val="24"/>
          <w:szCs w:val="24"/>
          <w:lang w:val="de-DE"/>
        </w:rPr>
        <w:t>Schüler</w:t>
      </w:r>
      <w:r w:rsidR="00574903">
        <w:rPr>
          <w:sz w:val="24"/>
          <w:szCs w:val="24"/>
          <w:lang w:val="de-DE"/>
        </w:rPr>
        <w:t>:</w:t>
      </w:r>
      <w:r w:rsidRPr="006C449D">
        <w:rPr>
          <w:sz w:val="24"/>
          <w:szCs w:val="24"/>
          <w:lang w:val="de-DE"/>
        </w:rPr>
        <w:t>innen</w:t>
      </w:r>
      <w:proofErr w:type="spellEnd"/>
      <w:proofErr w:type="gramEnd"/>
      <w:r w:rsidRPr="006C449D">
        <w:rPr>
          <w:sz w:val="24"/>
          <w:szCs w:val="24"/>
          <w:lang w:val="de-DE"/>
        </w:rPr>
        <w:t xml:space="preserve"> über die </w:t>
      </w:r>
      <w:proofErr w:type="spellStart"/>
      <w:r w:rsidRPr="006C449D">
        <w:rPr>
          <w:sz w:val="24"/>
          <w:szCs w:val="24"/>
          <w:lang w:val="de-DE"/>
        </w:rPr>
        <w:t>Klassensprecher</w:t>
      </w:r>
      <w:r w:rsidR="00574903">
        <w:rPr>
          <w:sz w:val="24"/>
          <w:szCs w:val="24"/>
          <w:lang w:val="de-DE"/>
        </w:rPr>
        <w:t>:</w:t>
      </w:r>
      <w:r w:rsidRPr="006C449D">
        <w:rPr>
          <w:sz w:val="24"/>
          <w:szCs w:val="24"/>
          <w:lang w:val="de-DE"/>
        </w:rPr>
        <w:t>innen</w:t>
      </w:r>
      <w:proofErr w:type="spellEnd"/>
      <w:r w:rsidRPr="006C449D">
        <w:rPr>
          <w:sz w:val="24"/>
          <w:szCs w:val="24"/>
          <w:lang w:val="de-DE"/>
        </w:rPr>
        <w:t xml:space="preserve"> an uns herangetreten. Vielen </w:t>
      </w:r>
      <w:proofErr w:type="spellStart"/>
      <w:proofErr w:type="gramStart"/>
      <w:r w:rsidRPr="006C449D">
        <w:rPr>
          <w:sz w:val="24"/>
          <w:szCs w:val="24"/>
          <w:lang w:val="de-DE"/>
        </w:rPr>
        <w:t>Schüler</w:t>
      </w:r>
      <w:r w:rsidR="00574903">
        <w:rPr>
          <w:sz w:val="24"/>
          <w:szCs w:val="24"/>
          <w:lang w:val="de-DE"/>
        </w:rPr>
        <w:t>:</w:t>
      </w:r>
      <w:r w:rsidRPr="006C449D">
        <w:rPr>
          <w:sz w:val="24"/>
          <w:szCs w:val="24"/>
          <w:lang w:val="de-DE"/>
        </w:rPr>
        <w:t>innen</w:t>
      </w:r>
      <w:proofErr w:type="spellEnd"/>
      <w:proofErr w:type="gramEnd"/>
      <w:r w:rsidRPr="006C449D">
        <w:rPr>
          <w:sz w:val="24"/>
          <w:szCs w:val="24"/>
          <w:lang w:val="de-DE"/>
        </w:rPr>
        <w:t xml:space="preserve"> hilft das Kaugummikauen, um Stress abzubauen und sich zu konzentrieren, z.B. während Arbeiten und Klausuren. Außerdem könnten bei Aufhebung des Verbots </w:t>
      </w:r>
      <w:r w:rsidR="00561C28">
        <w:rPr>
          <w:sz w:val="24"/>
          <w:szCs w:val="24"/>
          <w:lang w:val="de-DE"/>
        </w:rPr>
        <w:t>alternative</w:t>
      </w:r>
      <w:r w:rsidRPr="006C449D">
        <w:rPr>
          <w:sz w:val="24"/>
          <w:szCs w:val="24"/>
          <w:lang w:val="de-DE"/>
        </w:rPr>
        <w:t xml:space="preserve"> Regeln in die Hausordnung aufgenommen werden, die u.a. die Verschmutzung des Schulhauses durch Kaugummis oder das Kauen während mündlicher Vorträge oder Prüfungen verhindern.</w:t>
      </w:r>
      <w:r w:rsidR="00561C28">
        <w:rPr>
          <w:sz w:val="24"/>
          <w:szCs w:val="24"/>
          <w:lang w:val="de-DE"/>
        </w:rPr>
        <w:t xml:space="preserve"> Somit können wir allen Parteien gleichermaßen entgegenkommen</w:t>
      </w:r>
      <w:r w:rsidR="009B5DFC">
        <w:rPr>
          <w:sz w:val="24"/>
          <w:szCs w:val="24"/>
          <w:lang w:val="de-DE"/>
        </w:rPr>
        <w:t>.</w:t>
      </w:r>
    </w:p>
    <w:p w14:paraId="6B27F339" w14:textId="1623E3A1" w:rsidR="006107AE" w:rsidRDefault="006107AE" w:rsidP="00B90D23">
      <w:pPr>
        <w:jc w:val="both"/>
        <w:rPr>
          <w:sz w:val="24"/>
          <w:szCs w:val="24"/>
          <w:lang w:val="de-DE"/>
        </w:rPr>
      </w:pPr>
    </w:p>
    <w:p w14:paraId="3AC01DCC" w14:textId="3536651F" w:rsidR="00B56E89" w:rsidRDefault="009B5DFC" w:rsidP="00B56E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 freundlichen Grüßen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54681" w14:paraId="5E47A63C" w14:textId="77777777" w:rsidTr="006F4AEB">
        <w:trPr>
          <w:trHeight w:val="922"/>
        </w:trPr>
        <w:tc>
          <w:tcPr>
            <w:tcW w:w="2337" w:type="dxa"/>
            <w:vAlign w:val="center"/>
          </w:tcPr>
          <w:p w14:paraId="2C65BC16" w14:textId="7C7C56C3" w:rsidR="00954681" w:rsidRPr="00954681" w:rsidRDefault="00954681" w:rsidP="00954681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  <w:r w:rsidRPr="00954681">
              <w:rPr>
                <w:rFonts w:ascii="Calibri" w:eastAsia="Times New Roman" w:hAnsi="Calibri" w:cs="Calibri"/>
                <w:noProof/>
                <w:lang w:val="de-DE" w:eastAsia="de-DE"/>
              </w:rPr>
              <w:drawing>
                <wp:anchor distT="0" distB="0" distL="114300" distR="114300" simplePos="0" relativeHeight="251656192" behindDoc="1" locked="0" layoutInCell="1" allowOverlap="1" wp14:anchorId="44B344DD" wp14:editId="3DDB714A">
                  <wp:simplePos x="0" y="0"/>
                  <wp:positionH relativeFrom="column">
                    <wp:posOffset>314192</wp:posOffset>
                  </wp:positionH>
                  <wp:positionV relativeFrom="paragraph">
                    <wp:posOffset>37731</wp:posOffset>
                  </wp:positionV>
                  <wp:extent cx="690880" cy="549910"/>
                  <wp:effectExtent l="0" t="0" r="0" b="254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06DC32" w14:textId="74D3CD6A" w:rsidR="00954681" w:rsidRDefault="00954681" w:rsidP="00954681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</w:p>
        </w:tc>
        <w:tc>
          <w:tcPr>
            <w:tcW w:w="2337" w:type="dxa"/>
            <w:vAlign w:val="center"/>
          </w:tcPr>
          <w:p w14:paraId="419C4FDF" w14:textId="284E57E1" w:rsidR="006F4AEB" w:rsidRPr="006F4AEB" w:rsidRDefault="006D0936" w:rsidP="006F4AEB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  <w:r w:rsidRPr="00F60613">
              <w:rPr>
                <w:rFonts w:ascii="Calibri" w:eastAsia="Times New Roman" w:hAnsi="Calibri" w:cs="Calibri"/>
                <w:noProof/>
              </w:rPr>
              <w:drawing>
                <wp:anchor distT="0" distB="0" distL="114300" distR="114300" simplePos="0" relativeHeight="251655168" behindDoc="1" locked="0" layoutInCell="1" allowOverlap="1" wp14:anchorId="608E248F" wp14:editId="67D83034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17145</wp:posOffset>
                  </wp:positionV>
                  <wp:extent cx="777240" cy="525780"/>
                  <wp:effectExtent l="0" t="0" r="3810" b="762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3A4F51" w14:textId="77777777" w:rsidR="00954681" w:rsidRDefault="00954681" w:rsidP="006F4AEB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</w:p>
        </w:tc>
        <w:tc>
          <w:tcPr>
            <w:tcW w:w="2338" w:type="dxa"/>
          </w:tcPr>
          <w:p w14:paraId="01F86EC3" w14:textId="039FB9B7" w:rsidR="00446DFD" w:rsidRPr="00446DFD" w:rsidRDefault="00446DFD" w:rsidP="00446DFD">
            <w:pPr>
              <w:rPr>
                <w:rFonts w:ascii="Calibri" w:eastAsia="Times New Roman" w:hAnsi="Calibri" w:cs="Calibri"/>
                <w:lang w:val="de-DE" w:eastAsia="de-DE"/>
              </w:rPr>
            </w:pPr>
            <w:r w:rsidRPr="00446DFD">
              <w:rPr>
                <w:rFonts w:ascii="Calibri" w:eastAsia="Times New Roman" w:hAnsi="Calibri" w:cs="Calibri"/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1035FB5A" wp14:editId="6C5E00AB">
                  <wp:simplePos x="0" y="0"/>
                  <wp:positionH relativeFrom="column">
                    <wp:posOffset>333936</wp:posOffset>
                  </wp:positionH>
                  <wp:positionV relativeFrom="paragraph">
                    <wp:posOffset>37480</wp:posOffset>
                  </wp:positionV>
                  <wp:extent cx="659010" cy="478214"/>
                  <wp:effectExtent l="0" t="0" r="8255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010" cy="47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01B882" w14:textId="77777777" w:rsidR="00954681" w:rsidRDefault="00954681" w:rsidP="00954681">
            <w:pPr>
              <w:rPr>
                <w:rFonts w:ascii="Calibri" w:eastAsia="Times New Roman" w:hAnsi="Calibri" w:cs="Calibri"/>
                <w:lang w:val="de-DE" w:eastAsia="de-DE"/>
              </w:rPr>
            </w:pPr>
          </w:p>
        </w:tc>
        <w:tc>
          <w:tcPr>
            <w:tcW w:w="2338" w:type="dxa"/>
          </w:tcPr>
          <w:p w14:paraId="02BE1239" w14:textId="12EC93FB" w:rsidR="002B2A25" w:rsidRPr="002B2A25" w:rsidRDefault="002B2A25" w:rsidP="002B2A25">
            <w:pPr>
              <w:rPr>
                <w:rFonts w:ascii="Calibri" w:eastAsia="Times New Roman" w:hAnsi="Calibri" w:cs="Calibri"/>
                <w:lang w:val="de-DE" w:eastAsia="de-DE"/>
              </w:rPr>
            </w:pPr>
            <w:r w:rsidRPr="002B2A25">
              <w:rPr>
                <w:rFonts w:ascii="Calibri" w:eastAsia="Times New Roman" w:hAnsi="Calibri" w:cs="Calibri"/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5AE4487F" wp14:editId="6792F7DB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37303</wp:posOffset>
                  </wp:positionV>
                  <wp:extent cx="1021038" cy="503120"/>
                  <wp:effectExtent l="0" t="0" r="8255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38" cy="5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102426" w14:textId="77777777" w:rsidR="00954681" w:rsidRDefault="00954681" w:rsidP="00954681">
            <w:pPr>
              <w:rPr>
                <w:rFonts w:ascii="Calibri" w:eastAsia="Times New Roman" w:hAnsi="Calibri" w:cs="Calibri"/>
                <w:lang w:val="de-DE" w:eastAsia="de-DE"/>
              </w:rPr>
            </w:pPr>
          </w:p>
        </w:tc>
      </w:tr>
    </w:tbl>
    <w:p w14:paraId="1B105B56" w14:textId="1FD7BBB1" w:rsidR="00954681" w:rsidRDefault="00954681" w:rsidP="00954681">
      <w:pPr>
        <w:spacing w:after="0" w:line="240" w:lineRule="auto"/>
        <w:rPr>
          <w:rFonts w:ascii="Calibri" w:eastAsia="Times New Roman" w:hAnsi="Calibri" w:cs="Calibri"/>
          <w:lang w:val="de-DE" w:eastAsia="de-DE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6800"/>
        <w:gridCol w:w="2692"/>
      </w:tblGrid>
      <w:tr w:rsidR="00C80A48" w:rsidRPr="006C1CC9" w14:paraId="56877CCE" w14:textId="77777777" w:rsidTr="00CA36A0">
        <w:trPr>
          <w:trHeight w:val="1692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553DD" w14:textId="77777777" w:rsidR="00C80A48" w:rsidRPr="006C1CC9" w:rsidRDefault="00C80A48" w:rsidP="00CA36A0">
            <w:pPr>
              <w:rPr>
                <w:b/>
                <w:bCs/>
                <w:color w:val="75AE1D"/>
                <w:sz w:val="48"/>
                <w:szCs w:val="48"/>
                <w:lang w:val="de-DE"/>
              </w:rPr>
            </w:pPr>
            <w:r w:rsidRPr="00574903">
              <w:rPr>
                <w:b/>
                <w:bCs/>
                <w:color w:val="46AA6D"/>
                <w:sz w:val="48"/>
                <w:szCs w:val="48"/>
                <w:lang w:val="de-DE"/>
              </w:rPr>
              <w:lastRenderedPageBreak/>
              <w:t>Schulkonferenzantrag</w:t>
            </w:r>
            <w:r w:rsidRPr="00574903">
              <w:rPr>
                <w:b/>
                <w:bCs/>
                <w:color w:val="46AA6D"/>
                <w:sz w:val="48"/>
                <w:szCs w:val="48"/>
                <w:lang w:val="de-DE"/>
              </w:rPr>
              <w:br/>
              <w:t>Schülerrat der Seminarschule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2126" w14:textId="77777777" w:rsidR="00C80A48" w:rsidRPr="006C1CC9" w:rsidRDefault="00C80A48" w:rsidP="00CA36A0">
            <w:pPr>
              <w:jc w:val="center"/>
              <w:rPr>
                <w:lang w:val="de-DE"/>
              </w:rPr>
            </w:pPr>
            <w:r w:rsidRPr="006C1CC9">
              <w:rPr>
                <w:noProof/>
                <w:lang w:val="de-DE"/>
              </w:rPr>
              <w:drawing>
                <wp:anchor distT="0" distB="0" distL="114300" distR="114300" simplePos="0" relativeHeight="251659264" behindDoc="1" locked="0" layoutInCell="1" allowOverlap="1" wp14:anchorId="557C714B" wp14:editId="22132F54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5080</wp:posOffset>
                  </wp:positionV>
                  <wp:extent cx="1381125" cy="1028700"/>
                  <wp:effectExtent l="0" t="0" r="9525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20420" r="5322" b="12748"/>
                          <a:stretch/>
                        </pic:blipFill>
                        <pic:spPr bwMode="auto">
                          <a:xfrm>
                            <a:off x="0" y="0"/>
                            <a:ext cx="1381125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6CBC80C" w14:textId="77777777" w:rsidR="00C80A48" w:rsidRPr="006C1CC9" w:rsidRDefault="00C80A48" w:rsidP="00C80A48">
      <w:pPr>
        <w:rPr>
          <w:lang w:val="de-DE"/>
        </w:rPr>
      </w:pP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10"/>
        <w:gridCol w:w="6640"/>
      </w:tblGrid>
      <w:tr w:rsidR="003019A6" w14:paraId="14D05442" w14:textId="77777777" w:rsidTr="003019A6">
        <w:trPr>
          <w:trHeight w:val="454"/>
        </w:trPr>
        <w:tc>
          <w:tcPr>
            <w:tcW w:w="2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64CB2" w14:textId="4E197709" w:rsidR="003019A6" w:rsidRDefault="003019A6" w:rsidP="003019A6">
            <w:pPr>
              <w:rPr>
                <w:sz w:val="24"/>
                <w:szCs w:val="24"/>
                <w:lang w:val="de-DE"/>
              </w:rPr>
            </w:pPr>
            <w:commentRangeStart w:id="5"/>
            <w:proofErr w:type="spellStart"/>
            <w:proofErr w:type="gramStart"/>
            <w:r>
              <w:rPr>
                <w:sz w:val="24"/>
                <w:szCs w:val="24"/>
                <w:lang w:val="de-DE"/>
              </w:rPr>
              <w:t>Antragssteller</w:t>
            </w:r>
            <w:r w:rsidR="00574903">
              <w:rPr>
                <w:sz w:val="24"/>
                <w:szCs w:val="24"/>
                <w:lang w:val="de-DE"/>
              </w:rPr>
              <w:t>:</w:t>
            </w:r>
            <w:r>
              <w:rPr>
                <w:sz w:val="24"/>
                <w:szCs w:val="24"/>
                <w:lang w:val="de-DE"/>
              </w:rPr>
              <w:t>innen</w:t>
            </w:r>
            <w:proofErr w:type="spellEnd"/>
            <w:proofErr w:type="gramEnd"/>
            <w:r>
              <w:rPr>
                <w:sz w:val="24"/>
                <w:szCs w:val="24"/>
                <w:lang w:val="de-DE"/>
              </w:rPr>
              <w:t>:</w:t>
            </w:r>
            <w:commentRangeEnd w:id="5"/>
            <w:r>
              <w:rPr>
                <w:rStyle w:val="Kommentarzeichen"/>
              </w:rPr>
              <w:commentReference w:id="5"/>
            </w:r>
          </w:p>
        </w:tc>
        <w:tc>
          <w:tcPr>
            <w:tcW w:w="6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94EC9" w14:textId="10D3AAA6" w:rsidR="003019A6" w:rsidRDefault="003019A6" w:rsidP="003019A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Kaya Kreppband, Merle Mandat, René Rat, Alba Antrag</w:t>
            </w:r>
          </w:p>
        </w:tc>
      </w:tr>
      <w:tr w:rsidR="001F1DC0" w14:paraId="28BE6A12" w14:textId="77777777" w:rsidTr="003019A6">
        <w:trPr>
          <w:trHeight w:val="454"/>
        </w:trPr>
        <w:tc>
          <w:tcPr>
            <w:tcW w:w="2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4082DD" w14:textId="13449048" w:rsidR="001F1DC0" w:rsidRDefault="001F1DC0" w:rsidP="001F1DC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Ansprechperson:</w:t>
            </w:r>
          </w:p>
        </w:tc>
        <w:tc>
          <w:tcPr>
            <w:tcW w:w="6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E9430E" w14:textId="367C787A" w:rsidR="001F1DC0" w:rsidRDefault="003019A6" w:rsidP="001F1DC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Merle Mandat (Schülersprecherin) / </w:t>
            </w:r>
            <w:hyperlink r:id="rId20" w:history="1">
              <w:r w:rsidRPr="00A6388E">
                <w:rPr>
                  <w:rStyle w:val="Hyperlink"/>
                  <w:sz w:val="24"/>
                  <w:szCs w:val="24"/>
                  <w:lang w:val="de-DE"/>
                </w:rPr>
                <w:t>merle.mandat@miwi.de</w:t>
              </w:r>
            </w:hyperlink>
            <w:r>
              <w:rPr>
                <w:sz w:val="24"/>
                <w:szCs w:val="24"/>
                <w:lang w:val="de-DE"/>
              </w:rPr>
              <w:t xml:space="preserve">  </w:t>
            </w:r>
          </w:p>
        </w:tc>
      </w:tr>
      <w:tr w:rsidR="00C80A48" w14:paraId="38A5347F" w14:textId="77777777" w:rsidTr="003019A6">
        <w:trPr>
          <w:trHeight w:val="454"/>
        </w:trPr>
        <w:tc>
          <w:tcPr>
            <w:tcW w:w="2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3D1649" w14:textId="77777777" w:rsidR="00C80A48" w:rsidRDefault="00C80A48" w:rsidP="00CA36A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Einreichung:</w:t>
            </w:r>
          </w:p>
        </w:tc>
        <w:tc>
          <w:tcPr>
            <w:tcW w:w="6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CABBD" w14:textId="0B025AEF" w:rsidR="00C80A48" w:rsidRDefault="00C80A48" w:rsidP="00CA36A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Antrag eingereicht am 18.01.202</w:t>
            </w:r>
            <w:r w:rsidR="00574903">
              <w:rPr>
                <w:sz w:val="24"/>
                <w:szCs w:val="24"/>
                <w:lang w:val="de-DE"/>
              </w:rPr>
              <w:t>2</w:t>
            </w:r>
          </w:p>
        </w:tc>
      </w:tr>
      <w:tr w:rsidR="00C80A48" w14:paraId="6E6957F0" w14:textId="77777777" w:rsidTr="00CA36A0">
        <w:trPr>
          <w:trHeight w:val="680"/>
        </w:trPr>
        <w:tc>
          <w:tcPr>
            <w:tcW w:w="9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DBC6E0" w14:textId="08941DBA" w:rsidR="00C80A48" w:rsidRPr="00225DFD" w:rsidRDefault="002E17BF" w:rsidP="00CA36A0">
            <w:pPr>
              <w:rPr>
                <w:sz w:val="24"/>
                <w:szCs w:val="24"/>
                <w:lang w:val="de-DE"/>
              </w:rPr>
            </w:pPr>
            <w:commentRangeStart w:id="6"/>
            <w:r>
              <w:rPr>
                <w:color w:val="000000" w:themeColor="text1"/>
                <w:sz w:val="24"/>
                <w:szCs w:val="24"/>
                <w:lang w:val="de-DE"/>
              </w:rPr>
              <w:t>Außerordentliche Sitzung der Schulkonferenz</w:t>
            </w:r>
            <w:commentRangeEnd w:id="6"/>
            <w:r w:rsidR="00195226">
              <w:rPr>
                <w:rStyle w:val="Kommentarzeichen"/>
              </w:rPr>
              <w:commentReference w:id="6"/>
            </w:r>
          </w:p>
        </w:tc>
      </w:tr>
    </w:tbl>
    <w:p w14:paraId="5A5F86D9" w14:textId="77777777" w:rsidR="00C80A48" w:rsidRDefault="00C80A48" w:rsidP="00C80A48">
      <w:pPr>
        <w:rPr>
          <w:sz w:val="24"/>
          <w:szCs w:val="24"/>
          <w:lang w:val="de-DE"/>
        </w:rPr>
      </w:pPr>
    </w:p>
    <w:p w14:paraId="30357E19" w14:textId="160BB4B7" w:rsidR="00C80A48" w:rsidRPr="00165A79" w:rsidRDefault="00C80A48" w:rsidP="00C80A48">
      <w:pPr>
        <w:rPr>
          <w:sz w:val="24"/>
          <w:szCs w:val="24"/>
          <w:lang w:val="de-DE"/>
        </w:rPr>
      </w:pPr>
      <w:r w:rsidRPr="00165A79">
        <w:rPr>
          <w:sz w:val="24"/>
          <w:szCs w:val="24"/>
          <w:lang w:val="de-DE"/>
        </w:rPr>
        <w:t xml:space="preserve">Sehr </w:t>
      </w:r>
      <w:r>
        <w:rPr>
          <w:sz w:val="24"/>
          <w:szCs w:val="24"/>
          <w:lang w:val="de-DE"/>
        </w:rPr>
        <w:t xml:space="preserve">geehrte </w:t>
      </w:r>
      <w:r w:rsidR="00891779">
        <w:rPr>
          <w:sz w:val="24"/>
          <w:szCs w:val="24"/>
          <w:lang w:val="de-DE"/>
        </w:rPr>
        <w:t>Schulleitung</w:t>
      </w:r>
      <w:r w:rsidRPr="00165A79">
        <w:rPr>
          <w:sz w:val="24"/>
          <w:szCs w:val="24"/>
          <w:lang w:val="de-DE"/>
        </w:rPr>
        <w:t>,</w:t>
      </w:r>
    </w:p>
    <w:p w14:paraId="0F336239" w14:textId="42694977" w:rsidR="00C80A48" w:rsidRDefault="00C80A48" w:rsidP="00C80A4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hiermit beantragen wir</w:t>
      </w:r>
      <w:r w:rsidRPr="00D143E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als </w:t>
      </w:r>
      <w:proofErr w:type="spellStart"/>
      <w:proofErr w:type="gramStart"/>
      <w:r>
        <w:rPr>
          <w:sz w:val="24"/>
          <w:szCs w:val="24"/>
          <w:lang w:val="de-DE"/>
        </w:rPr>
        <w:t>Vertreter</w:t>
      </w:r>
      <w:r w:rsidR="00574903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>innen</w:t>
      </w:r>
      <w:proofErr w:type="spellEnd"/>
      <w:proofErr w:type="gramEnd"/>
      <w:r>
        <w:rPr>
          <w:sz w:val="24"/>
          <w:szCs w:val="24"/>
          <w:lang w:val="de-DE"/>
        </w:rPr>
        <w:t xml:space="preserve"> der </w:t>
      </w:r>
      <w:proofErr w:type="spellStart"/>
      <w:r>
        <w:rPr>
          <w:sz w:val="24"/>
          <w:szCs w:val="24"/>
          <w:lang w:val="de-DE"/>
        </w:rPr>
        <w:t>Schüler</w:t>
      </w:r>
      <w:r w:rsidR="00574903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>innenschaft</w:t>
      </w:r>
      <w:proofErr w:type="spellEnd"/>
      <w:r>
        <w:rPr>
          <w:sz w:val="24"/>
          <w:szCs w:val="24"/>
          <w:lang w:val="de-DE"/>
        </w:rPr>
        <w:t xml:space="preserve"> lt. §</w:t>
      </w:r>
      <w:r w:rsidR="00B74CD6">
        <w:rPr>
          <w:sz w:val="24"/>
          <w:szCs w:val="24"/>
          <w:lang w:val="de-DE"/>
        </w:rPr>
        <w:t>6</w:t>
      </w:r>
      <w:r>
        <w:rPr>
          <w:sz w:val="24"/>
          <w:szCs w:val="24"/>
          <w:lang w:val="de-DE"/>
        </w:rPr>
        <w:t xml:space="preserve"> Abs. </w:t>
      </w:r>
      <w:r w:rsidR="00B74CD6">
        <w:rPr>
          <w:sz w:val="24"/>
          <w:szCs w:val="24"/>
          <w:lang w:val="de-DE"/>
        </w:rPr>
        <w:t>2</w:t>
      </w:r>
      <w:r>
        <w:rPr>
          <w:sz w:val="24"/>
          <w:szCs w:val="24"/>
          <w:lang w:val="de-DE"/>
        </w:rPr>
        <w:t xml:space="preserve"> S. 2</w:t>
      </w:r>
      <w:r w:rsidR="000E766B">
        <w:rPr>
          <w:sz w:val="24"/>
          <w:szCs w:val="24"/>
          <w:lang w:val="de-DE"/>
        </w:rPr>
        <w:t>-3</w:t>
      </w:r>
      <w:r>
        <w:rPr>
          <w:sz w:val="24"/>
          <w:szCs w:val="24"/>
          <w:lang w:val="de-DE"/>
        </w:rPr>
        <w:t xml:space="preserve"> der Sächsischen Schulkonferenzverordnung (</w:t>
      </w:r>
      <w:proofErr w:type="spellStart"/>
      <w:r>
        <w:rPr>
          <w:sz w:val="24"/>
          <w:szCs w:val="24"/>
          <w:lang w:val="de-DE"/>
        </w:rPr>
        <w:t>SchulKonfVO</w:t>
      </w:r>
      <w:proofErr w:type="spellEnd"/>
      <w:r>
        <w:rPr>
          <w:sz w:val="24"/>
          <w:szCs w:val="24"/>
          <w:lang w:val="de-DE"/>
        </w:rPr>
        <w:t xml:space="preserve">) die </w:t>
      </w:r>
      <w:r w:rsidR="000C23BB">
        <w:rPr>
          <w:sz w:val="24"/>
          <w:szCs w:val="24"/>
          <w:lang w:val="de-DE"/>
        </w:rPr>
        <w:t xml:space="preserve">schnellstmögliche Einberufung einer außerordentlichen Schulkonferenz. Folgendes Themen </w:t>
      </w:r>
      <w:r w:rsidR="002E17BF">
        <w:rPr>
          <w:sz w:val="24"/>
          <w:szCs w:val="24"/>
          <w:lang w:val="de-DE"/>
        </w:rPr>
        <w:t>soll Verhandlungsgegenstand werden:</w:t>
      </w:r>
    </w:p>
    <w:p w14:paraId="414BCFB7" w14:textId="77777777" w:rsidR="00C80A48" w:rsidRDefault="00C80A48" w:rsidP="00C80A48">
      <w:pPr>
        <w:jc w:val="both"/>
        <w:rPr>
          <w:sz w:val="24"/>
          <w:szCs w:val="24"/>
          <w:lang w:val="de-DE"/>
        </w:rPr>
      </w:pPr>
    </w:p>
    <w:p w14:paraId="146C835D" w14:textId="77777777" w:rsidR="00C80A48" w:rsidRPr="00574903" w:rsidRDefault="00C80A48" w:rsidP="00C80A48">
      <w:pPr>
        <w:jc w:val="both"/>
        <w:rPr>
          <w:b/>
          <w:bCs/>
          <w:color w:val="46AA6D"/>
          <w:sz w:val="36"/>
          <w:szCs w:val="36"/>
          <w:lang w:val="de-DE"/>
        </w:rPr>
      </w:pPr>
      <w:commentRangeStart w:id="7"/>
      <w:r w:rsidRPr="00574903">
        <w:rPr>
          <w:b/>
          <w:bCs/>
          <w:color w:val="46AA6D"/>
          <w:sz w:val="36"/>
          <w:szCs w:val="36"/>
          <w:lang w:val="de-DE"/>
        </w:rPr>
        <w:t>Aufhebung des Kaugummiverbotes im Unterricht</w:t>
      </w:r>
      <w:commentRangeEnd w:id="7"/>
      <w:r w:rsidR="0067291C" w:rsidRPr="00574903">
        <w:rPr>
          <w:rStyle w:val="Kommentarzeichen"/>
          <w:color w:val="46AA6D"/>
        </w:rPr>
        <w:commentReference w:id="7"/>
      </w:r>
    </w:p>
    <w:p w14:paraId="21F83F22" w14:textId="77777777" w:rsidR="00C80A48" w:rsidRDefault="00C80A48" w:rsidP="00C80A48">
      <w:pPr>
        <w:jc w:val="both"/>
        <w:rPr>
          <w:sz w:val="24"/>
          <w:szCs w:val="24"/>
          <w:lang w:val="de-DE"/>
        </w:rPr>
      </w:pPr>
    </w:p>
    <w:p w14:paraId="4B9AC59B" w14:textId="77777777" w:rsidR="00C80A48" w:rsidRPr="006C449D" w:rsidRDefault="00C80A48" w:rsidP="00C80A48">
      <w:p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r w:rsidRPr="006C449D">
        <w:rPr>
          <w:sz w:val="24"/>
          <w:szCs w:val="24"/>
          <w:lang w:val="de-DE"/>
        </w:rPr>
        <w:t>Begründung des Antrages:</w:t>
      </w:r>
    </w:p>
    <w:p w14:paraId="0B9BA560" w14:textId="39B6943B" w:rsidR="00C80A48" w:rsidRDefault="00C80A48" w:rsidP="00C80A48">
      <w:p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r w:rsidRPr="006C449D">
        <w:rPr>
          <w:sz w:val="24"/>
          <w:szCs w:val="24"/>
          <w:lang w:val="de-DE"/>
        </w:rPr>
        <w:t xml:space="preserve">Der Wunsch der Aufhebung des Kaugummiverbots wurde wiederholt von einer Vielzahl an </w:t>
      </w:r>
      <w:proofErr w:type="spellStart"/>
      <w:proofErr w:type="gramStart"/>
      <w:r w:rsidRPr="006C449D">
        <w:rPr>
          <w:sz w:val="24"/>
          <w:szCs w:val="24"/>
          <w:lang w:val="de-DE"/>
        </w:rPr>
        <w:t>Schüler</w:t>
      </w:r>
      <w:r w:rsidR="00574903">
        <w:rPr>
          <w:sz w:val="24"/>
          <w:szCs w:val="24"/>
          <w:lang w:val="de-DE"/>
        </w:rPr>
        <w:t>:</w:t>
      </w:r>
      <w:r w:rsidRPr="006C449D">
        <w:rPr>
          <w:sz w:val="24"/>
          <w:szCs w:val="24"/>
          <w:lang w:val="de-DE"/>
        </w:rPr>
        <w:t>innen</w:t>
      </w:r>
      <w:proofErr w:type="spellEnd"/>
      <w:proofErr w:type="gramEnd"/>
      <w:r w:rsidRPr="006C449D">
        <w:rPr>
          <w:sz w:val="24"/>
          <w:szCs w:val="24"/>
          <w:lang w:val="de-DE"/>
        </w:rPr>
        <w:t xml:space="preserve"> über die </w:t>
      </w:r>
      <w:proofErr w:type="spellStart"/>
      <w:r w:rsidRPr="006C449D">
        <w:rPr>
          <w:sz w:val="24"/>
          <w:szCs w:val="24"/>
          <w:lang w:val="de-DE"/>
        </w:rPr>
        <w:t>Klassensprecher</w:t>
      </w:r>
      <w:r w:rsidR="00574903">
        <w:rPr>
          <w:sz w:val="24"/>
          <w:szCs w:val="24"/>
          <w:lang w:val="de-DE"/>
        </w:rPr>
        <w:t>:</w:t>
      </w:r>
      <w:r w:rsidRPr="006C449D">
        <w:rPr>
          <w:sz w:val="24"/>
          <w:szCs w:val="24"/>
          <w:lang w:val="de-DE"/>
        </w:rPr>
        <w:t>innen</w:t>
      </w:r>
      <w:proofErr w:type="spellEnd"/>
      <w:r w:rsidRPr="006C449D">
        <w:rPr>
          <w:sz w:val="24"/>
          <w:szCs w:val="24"/>
          <w:lang w:val="de-DE"/>
        </w:rPr>
        <w:t xml:space="preserve"> an uns herangetreten. Vielen </w:t>
      </w:r>
      <w:proofErr w:type="spellStart"/>
      <w:proofErr w:type="gramStart"/>
      <w:r w:rsidRPr="006C449D">
        <w:rPr>
          <w:sz w:val="24"/>
          <w:szCs w:val="24"/>
          <w:lang w:val="de-DE"/>
        </w:rPr>
        <w:t>Schüler</w:t>
      </w:r>
      <w:r w:rsidR="00574903">
        <w:rPr>
          <w:sz w:val="24"/>
          <w:szCs w:val="24"/>
          <w:lang w:val="de-DE"/>
        </w:rPr>
        <w:t>:</w:t>
      </w:r>
      <w:r w:rsidRPr="006C449D">
        <w:rPr>
          <w:sz w:val="24"/>
          <w:szCs w:val="24"/>
          <w:lang w:val="de-DE"/>
        </w:rPr>
        <w:t>innen</w:t>
      </w:r>
      <w:proofErr w:type="spellEnd"/>
      <w:proofErr w:type="gramEnd"/>
      <w:r w:rsidRPr="006C449D">
        <w:rPr>
          <w:sz w:val="24"/>
          <w:szCs w:val="24"/>
          <w:lang w:val="de-DE"/>
        </w:rPr>
        <w:t xml:space="preserve"> hilft das Kaugummikauen, um Stress abzubauen und sich zu konzentrieren, z.B. während Arbeiten und Klausuren. Außerdem könnten bei Aufhebung des Verbots </w:t>
      </w:r>
      <w:r>
        <w:rPr>
          <w:sz w:val="24"/>
          <w:szCs w:val="24"/>
          <w:lang w:val="de-DE"/>
        </w:rPr>
        <w:t>alternative</w:t>
      </w:r>
      <w:r w:rsidRPr="006C449D">
        <w:rPr>
          <w:sz w:val="24"/>
          <w:szCs w:val="24"/>
          <w:lang w:val="de-DE"/>
        </w:rPr>
        <w:t xml:space="preserve"> Regeln in die Hausordnung aufgenommen werden, die u.a. die Verschmutzung des Schulhauses durch Kaugummis oder das Kauen während mündlicher Vorträge oder Prüfungen verhindern.</w:t>
      </w:r>
      <w:r>
        <w:rPr>
          <w:sz w:val="24"/>
          <w:szCs w:val="24"/>
          <w:lang w:val="de-DE"/>
        </w:rPr>
        <w:t xml:space="preserve"> Somit können wir allen Parteien gleichermaßen entgegenkommen.</w:t>
      </w:r>
    </w:p>
    <w:p w14:paraId="6D241416" w14:textId="77777777" w:rsidR="00C80A48" w:rsidRDefault="00C80A48" w:rsidP="00C80A48">
      <w:pPr>
        <w:jc w:val="both"/>
        <w:rPr>
          <w:sz w:val="24"/>
          <w:szCs w:val="24"/>
          <w:lang w:val="de-DE"/>
        </w:rPr>
      </w:pPr>
    </w:p>
    <w:p w14:paraId="1C238362" w14:textId="28BFA536" w:rsidR="00C80A48" w:rsidRDefault="00C80A48" w:rsidP="00C80A4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 freundlichen Grüßen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80A48" w14:paraId="0EEDD7CC" w14:textId="77777777" w:rsidTr="00CA36A0">
        <w:trPr>
          <w:trHeight w:val="922"/>
        </w:trPr>
        <w:tc>
          <w:tcPr>
            <w:tcW w:w="2337" w:type="dxa"/>
            <w:vAlign w:val="center"/>
          </w:tcPr>
          <w:p w14:paraId="197415F4" w14:textId="77777777" w:rsidR="00C80A48" w:rsidRPr="00954681" w:rsidRDefault="00C80A48" w:rsidP="00CA36A0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  <w:r w:rsidRPr="00954681">
              <w:rPr>
                <w:rFonts w:ascii="Calibri" w:eastAsia="Times New Roman" w:hAnsi="Calibri" w:cs="Calibri"/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550B5E44" wp14:editId="302C2BBF">
                  <wp:simplePos x="0" y="0"/>
                  <wp:positionH relativeFrom="column">
                    <wp:posOffset>314192</wp:posOffset>
                  </wp:positionH>
                  <wp:positionV relativeFrom="paragraph">
                    <wp:posOffset>37731</wp:posOffset>
                  </wp:positionV>
                  <wp:extent cx="690880" cy="549910"/>
                  <wp:effectExtent l="0" t="0" r="0" b="254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7AF2D5" w14:textId="77777777" w:rsidR="00C80A48" w:rsidRDefault="00C80A48" w:rsidP="00CA36A0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</w:p>
        </w:tc>
        <w:tc>
          <w:tcPr>
            <w:tcW w:w="2337" w:type="dxa"/>
            <w:vAlign w:val="center"/>
          </w:tcPr>
          <w:p w14:paraId="28C289E8" w14:textId="5B31DC50" w:rsidR="00C80A48" w:rsidRPr="006F4AEB" w:rsidRDefault="003019A6" w:rsidP="00CA36A0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  <w:r w:rsidRPr="00F60613">
              <w:rPr>
                <w:rFonts w:ascii="Calibri" w:eastAsia="Times New Roman" w:hAnsi="Calibri" w:cs="Calibri"/>
                <w:noProof/>
              </w:rPr>
              <w:drawing>
                <wp:anchor distT="0" distB="0" distL="114300" distR="114300" simplePos="0" relativeHeight="251662336" behindDoc="1" locked="0" layoutInCell="1" allowOverlap="1" wp14:anchorId="0E7C0F48" wp14:editId="434FD4A8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-5715</wp:posOffset>
                  </wp:positionV>
                  <wp:extent cx="711200" cy="480695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31496B" w14:textId="77777777" w:rsidR="00C80A48" w:rsidRDefault="00C80A48" w:rsidP="00CA36A0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</w:p>
        </w:tc>
        <w:tc>
          <w:tcPr>
            <w:tcW w:w="2338" w:type="dxa"/>
          </w:tcPr>
          <w:p w14:paraId="5FDA7A4A" w14:textId="77777777" w:rsidR="00C80A48" w:rsidRPr="00446DFD" w:rsidRDefault="00C80A48" w:rsidP="00CA36A0">
            <w:pPr>
              <w:rPr>
                <w:rFonts w:ascii="Calibri" w:eastAsia="Times New Roman" w:hAnsi="Calibri" w:cs="Calibri"/>
                <w:lang w:val="de-DE" w:eastAsia="de-DE"/>
              </w:rPr>
            </w:pPr>
            <w:r w:rsidRPr="00446DFD">
              <w:rPr>
                <w:rFonts w:ascii="Calibri" w:eastAsia="Times New Roman" w:hAnsi="Calibri" w:cs="Calibri"/>
                <w:noProof/>
                <w:lang w:val="de-DE" w:eastAsia="de-DE"/>
              </w:rPr>
              <w:drawing>
                <wp:anchor distT="0" distB="0" distL="114300" distR="114300" simplePos="0" relativeHeight="251660288" behindDoc="1" locked="0" layoutInCell="1" allowOverlap="1" wp14:anchorId="0073B958" wp14:editId="729A058F">
                  <wp:simplePos x="0" y="0"/>
                  <wp:positionH relativeFrom="column">
                    <wp:posOffset>333936</wp:posOffset>
                  </wp:positionH>
                  <wp:positionV relativeFrom="paragraph">
                    <wp:posOffset>37480</wp:posOffset>
                  </wp:positionV>
                  <wp:extent cx="659010" cy="478214"/>
                  <wp:effectExtent l="0" t="0" r="8255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010" cy="47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9262B7" w14:textId="77777777" w:rsidR="00C80A48" w:rsidRDefault="00C80A48" w:rsidP="00CA36A0">
            <w:pPr>
              <w:rPr>
                <w:rFonts w:ascii="Calibri" w:eastAsia="Times New Roman" w:hAnsi="Calibri" w:cs="Calibri"/>
                <w:lang w:val="de-DE" w:eastAsia="de-DE"/>
              </w:rPr>
            </w:pPr>
          </w:p>
        </w:tc>
        <w:tc>
          <w:tcPr>
            <w:tcW w:w="2338" w:type="dxa"/>
          </w:tcPr>
          <w:p w14:paraId="19E1EDA9" w14:textId="77777777" w:rsidR="00C80A48" w:rsidRPr="002B2A25" w:rsidRDefault="00C80A48" w:rsidP="00CA36A0">
            <w:pPr>
              <w:rPr>
                <w:rFonts w:ascii="Calibri" w:eastAsia="Times New Roman" w:hAnsi="Calibri" w:cs="Calibri"/>
                <w:lang w:val="de-DE" w:eastAsia="de-DE"/>
              </w:rPr>
            </w:pPr>
            <w:r w:rsidRPr="002B2A25">
              <w:rPr>
                <w:rFonts w:ascii="Calibri" w:eastAsia="Times New Roman" w:hAnsi="Calibri" w:cs="Calibri"/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19D43FAE" wp14:editId="7E9BB778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37303</wp:posOffset>
                  </wp:positionV>
                  <wp:extent cx="1021038" cy="503120"/>
                  <wp:effectExtent l="0" t="0" r="8255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38" cy="5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672472" w14:textId="77777777" w:rsidR="00C80A48" w:rsidRDefault="00C80A48" w:rsidP="00CA36A0">
            <w:pPr>
              <w:rPr>
                <w:rFonts w:ascii="Calibri" w:eastAsia="Times New Roman" w:hAnsi="Calibri" w:cs="Calibri"/>
                <w:lang w:val="de-DE" w:eastAsia="de-DE"/>
              </w:rPr>
            </w:pPr>
          </w:p>
        </w:tc>
      </w:tr>
    </w:tbl>
    <w:p w14:paraId="32483896" w14:textId="77777777" w:rsidR="00C80A48" w:rsidRPr="00954681" w:rsidRDefault="00C80A48" w:rsidP="00C80A48">
      <w:pPr>
        <w:spacing w:after="0" w:line="240" w:lineRule="auto"/>
        <w:rPr>
          <w:rFonts w:ascii="Calibri" w:eastAsia="Times New Roman" w:hAnsi="Calibri" w:cs="Calibri"/>
          <w:lang w:val="de-DE" w:eastAsia="de-DE"/>
        </w:rPr>
      </w:pPr>
    </w:p>
    <w:sectPr w:rsidR="00C80A48" w:rsidRPr="00954681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 Mertens" w:date="2021-01-27T12:06:00Z" w:initials="KM">
    <w:p w14:paraId="41D89888" w14:textId="78198C20" w:rsidR="005362DF" w:rsidRDefault="005362DF" w:rsidP="005362DF">
      <w:pPr>
        <w:pStyle w:val="Kommentartext"/>
        <w:rPr>
          <w:rStyle w:val="Kommentarzeichen"/>
          <w:lang w:val="de-DE"/>
        </w:rPr>
      </w:pPr>
      <w:r w:rsidRPr="00FA6448">
        <w:rPr>
          <w:rStyle w:val="Kommentarzeichen"/>
          <w:lang w:val="de-DE"/>
        </w:rPr>
        <w:annotationRef/>
      </w:r>
      <w:r w:rsidR="0047457C">
        <w:rPr>
          <w:rStyle w:val="Kommentarzeichen"/>
          <w:b/>
          <w:bCs/>
          <w:lang w:val="de-DE"/>
        </w:rPr>
        <w:t>Hinweise:</w:t>
      </w:r>
      <w:r>
        <w:rPr>
          <w:rStyle w:val="Kommentarzeichen"/>
          <w:lang w:val="de-DE"/>
        </w:rPr>
        <w:t xml:space="preserve"> </w:t>
      </w:r>
    </w:p>
    <w:p w14:paraId="2D606682" w14:textId="77777777" w:rsidR="005362DF" w:rsidRDefault="005362DF" w:rsidP="005362DF">
      <w:pPr>
        <w:pStyle w:val="Kommentartext"/>
        <w:rPr>
          <w:rStyle w:val="Kommentarzeichen"/>
          <w:lang w:val="de-DE"/>
        </w:rPr>
      </w:pPr>
    </w:p>
    <w:p w14:paraId="66495F8B" w14:textId="77777777" w:rsidR="005362DF" w:rsidRDefault="005362DF" w:rsidP="005362DF">
      <w:pPr>
        <w:pStyle w:val="Kommentartext"/>
        <w:rPr>
          <w:rStyle w:val="Kommentarzeichen"/>
          <w:lang w:val="de-DE"/>
        </w:rPr>
      </w:pPr>
      <w:r w:rsidRPr="00FA6448">
        <w:rPr>
          <w:rStyle w:val="Kommentarzeichen"/>
          <w:lang w:val="de-DE"/>
        </w:rPr>
        <w:t>Diese Vorlage ist vor allem für öffentliche Schulen anwendbar. Schulen in freier Trägerschaft können vom bestehenden Mitwirkungssystem abweichen.</w:t>
      </w:r>
    </w:p>
    <w:p w14:paraId="27E33AED" w14:textId="77777777" w:rsidR="005362DF" w:rsidRDefault="005362DF" w:rsidP="005362DF">
      <w:pPr>
        <w:pStyle w:val="Kommentartext"/>
        <w:rPr>
          <w:rStyle w:val="Kommentarzeichen"/>
          <w:lang w:val="de-DE"/>
        </w:rPr>
      </w:pPr>
    </w:p>
    <w:p w14:paraId="1CBC2516" w14:textId="5344AF3E" w:rsidR="00FD1CBF" w:rsidRPr="00FD1CBF" w:rsidRDefault="005362DF">
      <w:pPr>
        <w:pStyle w:val="Kommentartext"/>
        <w:rPr>
          <w:lang w:val="de-DE"/>
        </w:rPr>
      </w:pPr>
      <w:r>
        <w:rPr>
          <w:rStyle w:val="Kommentarzeichen"/>
          <w:lang w:val="de-DE"/>
        </w:rPr>
        <w:t>Unsere gesetzten Kommentare dienen euch als Hinweise. Ihr könnt sie ganz einfach in eurem Textverarbeitungsprogramm wieder löschen, wenn ihr die Vorlage auf euren SR angepasst habt.</w:t>
      </w:r>
    </w:p>
  </w:comment>
  <w:comment w:id="1" w:author="Ken Mertens" w:date="2021-01-27T12:08:00Z" w:initials="KM">
    <w:p w14:paraId="03418877" w14:textId="134D0454" w:rsidR="00BB64DB" w:rsidRPr="007F62E9" w:rsidRDefault="00BB64DB">
      <w:pPr>
        <w:pStyle w:val="Kommentartext"/>
        <w:rPr>
          <w:lang w:val="de-DE"/>
        </w:rPr>
      </w:pPr>
      <w:r w:rsidRPr="007F62E9">
        <w:rPr>
          <w:rStyle w:val="Kommentarzeichen"/>
          <w:lang w:val="de-DE"/>
        </w:rPr>
        <w:annotationRef/>
      </w:r>
      <w:r w:rsidRPr="007F62E9">
        <w:rPr>
          <w:lang w:val="de-DE"/>
        </w:rPr>
        <w:t>Anträge an die Tagesordnung können von einem oder mehreren Mitgliedern der Schulkonferenz eingereicht werden. In jedem Fall müssen diese spätestens drei Tage vor dem Sitzungstermin bei der Schulleitung eingehen (</w:t>
      </w:r>
      <w:r w:rsidR="007F62E9" w:rsidRPr="007F62E9">
        <w:rPr>
          <w:lang w:val="de-DE"/>
        </w:rPr>
        <w:t>vgl. § 7 Abs. 1 S. 2 SchulKonfVO).</w:t>
      </w:r>
    </w:p>
  </w:comment>
  <w:comment w:id="2" w:author="Ken Mertens" w:date="2021-01-27T12:11:00Z" w:initials="KM">
    <w:p w14:paraId="0B23D48C" w14:textId="34148C00" w:rsidR="00A32FDB" w:rsidRPr="0072365B" w:rsidRDefault="00A32FDB">
      <w:pPr>
        <w:pStyle w:val="Kommentartext"/>
        <w:rPr>
          <w:lang w:val="de-DE"/>
        </w:rPr>
      </w:pPr>
      <w:r w:rsidRPr="0072365B">
        <w:rPr>
          <w:rStyle w:val="Kommentarzeichen"/>
          <w:lang w:val="de-DE"/>
        </w:rPr>
        <w:annotationRef/>
      </w:r>
      <w:r w:rsidRPr="0072365B">
        <w:rPr>
          <w:lang w:val="de-DE"/>
        </w:rPr>
        <w:t xml:space="preserve">Sollte ein Thema spontan </w:t>
      </w:r>
      <w:r w:rsidR="00F6520E" w:rsidRPr="0072365B">
        <w:rPr>
          <w:lang w:val="de-DE"/>
        </w:rPr>
        <w:t xml:space="preserve">an euch herangetragen werden, sodass ihr es nicht mehr fristgerecht </w:t>
      </w:r>
      <w:r w:rsidR="009B6F96" w:rsidRPr="0072365B">
        <w:rPr>
          <w:lang w:val="de-DE"/>
        </w:rPr>
        <w:t>einreichen könnt, gibt es dennoch eine Möglichkeit, euer Anliegen zur Sprache zu bringen:</w:t>
      </w:r>
    </w:p>
    <w:p w14:paraId="25E78584" w14:textId="77777777" w:rsidR="009B6F96" w:rsidRPr="0072365B" w:rsidRDefault="009B6F96">
      <w:pPr>
        <w:pStyle w:val="Kommentartext"/>
        <w:rPr>
          <w:lang w:val="de-DE"/>
        </w:rPr>
      </w:pPr>
    </w:p>
    <w:p w14:paraId="1F555D4F" w14:textId="33780A1D" w:rsidR="0067721F" w:rsidRPr="0072365B" w:rsidRDefault="0067721F">
      <w:pPr>
        <w:pStyle w:val="Kommentartext"/>
        <w:rPr>
          <w:lang w:val="de-DE"/>
        </w:rPr>
      </w:pPr>
      <w:r w:rsidRPr="0072365B">
        <w:rPr>
          <w:lang w:val="de-DE"/>
        </w:rPr>
        <w:t>Am Ende jeder Sitzung</w:t>
      </w:r>
      <w:r w:rsidR="00B25B54" w:rsidRPr="0072365B">
        <w:rPr>
          <w:lang w:val="de-DE"/>
        </w:rPr>
        <w:t xml:space="preserve"> könnt ihr weitere Themen ansprechen, die in den Aufgabenbereich der Schulkonferenz fallen und nicht auf der Tagesordnung standen. Ein Beschluss kann in dieser Sitzung zwar nicht gefasst werden, </w:t>
      </w:r>
      <w:r w:rsidR="00A6380C">
        <w:rPr>
          <w:lang w:val="de-DE"/>
        </w:rPr>
        <w:t xml:space="preserve">eine </w:t>
      </w:r>
      <w:r w:rsidR="00B25B54" w:rsidRPr="0072365B">
        <w:rPr>
          <w:lang w:val="de-DE"/>
        </w:rPr>
        <w:t xml:space="preserve">Diskussion ist aber trotzdem möglich (vgl. </w:t>
      </w:r>
      <w:r w:rsidR="0072365B" w:rsidRPr="0072365B">
        <w:rPr>
          <w:lang w:val="de-DE"/>
        </w:rPr>
        <w:t>§ 7 Abs. 3 SchulKonfVO).</w:t>
      </w:r>
    </w:p>
  </w:comment>
  <w:comment w:id="3" w:author="Ken Mertens" w:date="2021-01-27T12:06:00Z" w:initials="KM">
    <w:p w14:paraId="5AD57072" w14:textId="0E4C40B5" w:rsidR="00D01098" w:rsidRPr="00A34FA6" w:rsidRDefault="00D01098">
      <w:pPr>
        <w:pStyle w:val="Kommentartext"/>
        <w:rPr>
          <w:lang w:val="de-DE"/>
        </w:rPr>
      </w:pPr>
      <w:r w:rsidRPr="00A34FA6">
        <w:rPr>
          <w:rStyle w:val="Kommentarzeichen"/>
          <w:lang w:val="de-DE"/>
        </w:rPr>
        <w:annotationRef/>
      </w:r>
      <w:r w:rsidRPr="00A34FA6">
        <w:rPr>
          <w:lang w:val="de-DE"/>
        </w:rPr>
        <w:t>Diese Vorlage bietet euch eine Grundlage, um eure Themen und Anliegen auf die Tagesordnung einer regulären Schulkonferenssitzung zu setzen.</w:t>
      </w:r>
    </w:p>
  </w:comment>
  <w:comment w:id="4" w:author="Ken Mertens" w:date="2021-01-27T12:09:00Z" w:initials="KM">
    <w:p w14:paraId="579BEBE0" w14:textId="6BD1E813" w:rsidR="004E3D92" w:rsidRPr="00F51D80" w:rsidRDefault="004E3D92">
      <w:pPr>
        <w:pStyle w:val="Kommentartext"/>
        <w:rPr>
          <w:lang w:val="de-DE"/>
        </w:rPr>
      </w:pPr>
      <w:r w:rsidRPr="00F51D80">
        <w:rPr>
          <w:rStyle w:val="Kommentarzeichen"/>
          <w:lang w:val="de-DE"/>
        </w:rPr>
        <w:annotationRef/>
      </w:r>
      <w:r w:rsidRPr="00F51D80">
        <w:rPr>
          <w:lang w:val="de-DE"/>
        </w:rPr>
        <w:t xml:space="preserve">Theoretisch reicht es aus, das Thema zu benennen, über das ihr sprechen wollt. Wir empfehlen jedoch, einen kurzen Text beizufügen, warum euch dieses Thema wichtig ist und diesen </w:t>
      </w:r>
      <w:r w:rsidR="00F51D80" w:rsidRPr="00F51D80">
        <w:rPr>
          <w:lang w:val="de-DE"/>
        </w:rPr>
        <w:t xml:space="preserve">auch </w:t>
      </w:r>
      <w:r w:rsidRPr="00F51D80">
        <w:rPr>
          <w:lang w:val="de-DE"/>
        </w:rPr>
        <w:t xml:space="preserve">den anderen Schulkonferenzmitgliedern </w:t>
      </w:r>
      <w:r w:rsidR="00F51D80" w:rsidRPr="00F51D80">
        <w:rPr>
          <w:lang w:val="de-DE"/>
        </w:rPr>
        <w:t>im Vorgang der Sitzung zukommen zu lassen.</w:t>
      </w:r>
    </w:p>
  </w:comment>
  <w:comment w:id="5" w:author="Ken Mertens" w:date="2021-01-27T12:21:00Z" w:initials="KM">
    <w:p w14:paraId="32B176AC" w14:textId="30344E76" w:rsidR="003019A6" w:rsidRPr="002422C1" w:rsidRDefault="003019A6">
      <w:pPr>
        <w:pStyle w:val="Kommentartext"/>
        <w:rPr>
          <w:lang w:val="de-DE"/>
        </w:rPr>
      </w:pPr>
      <w:r w:rsidRPr="002422C1">
        <w:rPr>
          <w:rStyle w:val="Kommentarzeichen"/>
          <w:lang w:val="de-DE"/>
        </w:rPr>
        <w:annotationRef/>
      </w:r>
      <w:r w:rsidRPr="002422C1">
        <w:rPr>
          <w:rStyle w:val="Kommentarzeichen"/>
          <w:lang w:val="de-DE"/>
        </w:rPr>
        <w:t>Um eine außerordentliche Sitzung der Schulkonferenz zu erwirken, bedarf es mindestens ein Fünftel aller Mitglieder. Es genügt also, wenn ihr geschlossen als Vertreter*innen der Schüler*innen</w:t>
      </w:r>
      <w:r>
        <w:rPr>
          <w:rStyle w:val="Kommentarzeichen"/>
          <w:lang w:val="de-DE"/>
        </w:rPr>
        <w:t xml:space="preserve"> (4 Personen)</w:t>
      </w:r>
      <w:r w:rsidRPr="002422C1">
        <w:rPr>
          <w:rStyle w:val="Kommentarzeichen"/>
          <w:lang w:val="de-DE"/>
        </w:rPr>
        <w:t xml:space="preserve"> eine entsprechende Sitzung </w:t>
      </w:r>
      <w:r>
        <w:rPr>
          <w:rStyle w:val="Kommentarzeichen"/>
          <w:lang w:val="de-DE"/>
        </w:rPr>
        <w:t xml:space="preserve">bei der Schulleitung </w:t>
      </w:r>
      <w:r w:rsidRPr="002422C1">
        <w:rPr>
          <w:rStyle w:val="Kommentarzeichen"/>
          <w:lang w:val="de-DE"/>
        </w:rPr>
        <w:t>fordert</w:t>
      </w:r>
      <w:r>
        <w:rPr>
          <w:rStyle w:val="Kommentarzeichen"/>
          <w:lang w:val="de-DE"/>
        </w:rPr>
        <w:t xml:space="preserve"> (vgl. § 6 Abs. 2 S. 2 SchulKonfVO).</w:t>
      </w:r>
    </w:p>
  </w:comment>
  <w:comment w:id="6" w:author="Ken Mertens" w:date="2021-01-27T12:20:00Z" w:initials="KM">
    <w:p w14:paraId="3ECC829D" w14:textId="6B2CD9EE" w:rsidR="00195226" w:rsidRPr="00195226" w:rsidRDefault="00195226">
      <w:pPr>
        <w:pStyle w:val="Kommentartext"/>
        <w:rPr>
          <w:lang w:val="de-DE"/>
        </w:rPr>
      </w:pPr>
      <w:r w:rsidRPr="00195226">
        <w:rPr>
          <w:rStyle w:val="Kommentarzeichen"/>
          <w:lang w:val="de-DE"/>
        </w:rPr>
        <w:annotationRef/>
      </w:r>
      <w:r w:rsidRPr="00195226">
        <w:rPr>
          <w:lang w:val="de-DE"/>
        </w:rPr>
        <w:t>Diese Vorlage bietet euch eine Grundlage, um eine außerordentliche Sitzung der Schulkonferenz einzuberufen. Das ist vor allem sinnvoll, wenn drängende Probleme an euch herangetragen wurden.</w:t>
      </w:r>
    </w:p>
  </w:comment>
  <w:comment w:id="7" w:author="Ken Mertens" w:date="2021-01-27T12:24:00Z" w:initials="KM">
    <w:p w14:paraId="61B2CCB9" w14:textId="486DD2F8" w:rsidR="0067291C" w:rsidRPr="00A94AB8" w:rsidRDefault="0067291C">
      <w:pPr>
        <w:pStyle w:val="Kommentartext"/>
        <w:rPr>
          <w:lang w:val="de-DE"/>
        </w:rPr>
      </w:pPr>
      <w:r w:rsidRPr="00A94AB8">
        <w:rPr>
          <w:rStyle w:val="Kommentarzeichen"/>
          <w:lang w:val="de-DE"/>
        </w:rPr>
        <w:annotationRef/>
      </w:r>
      <w:r w:rsidRPr="00A94AB8">
        <w:rPr>
          <w:lang w:val="de-DE"/>
        </w:rPr>
        <w:t xml:space="preserve">Zusätzlich zu eurer Forderung nach einer Sitzung, müsst ihr in eurem Schreiben den “Verhandlungsgegenstand”, also das konkrete Thema/Problem, das ihr besprechen wollt, benennen (vgl. § 6 Abs. 2 S. 3 SchulKonfVO). </w:t>
      </w:r>
      <w:r w:rsidR="00A94AB8">
        <w:rPr>
          <w:lang w:val="de-DE"/>
        </w:rPr>
        <w:t xml:space="preserve">Wir empfehlen hier ebenso, einen kurzen Text zu schreiben, worum es bei dem Thema geht und warum es </w:t>
      </w:r>
      <w:r w:rsidR="005745FC">
        <w:rPr>
          <w:lang w:val="de-DE"/>
        </w:rPr>
        <w:t>euch wichtig 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BC2516" w15:done="0"/>
  <w15:commentEx w15:paraId="03418877" w15:done="0"/>
  <w15:commentEx w15:paraId="1F555D4F" w15:done="0"/>
  <w15:commentEx w15:paraId="5AD57072" w15:done="0"/>
  <w15:commentEx w15:paraId="579BEBE0" w15:done="0"/>
  <w15:commentEx w15:paraId="32B176AC" w15:done="0"/>
  <w15:commentEx w15:paraId="3ECC829D" w15:done="0"/>
  <w15:commentEx w15:paraId="61B2CC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BBD5C2" w16cex:dateUtc="2021-01-27T11:06:00Z"/>
  <w16cex:commentExtensible w16cex:durableId="23BBD622" w16cex:dateUtc="2021-01-27T11:08:00Z"/>
  <w16cex:commentExtensible w16cex:durableId="23BBD6EE" w16cex:dateUtc="2021-01-27T11:11:00Z"/>
  <w16cex:commentExtensible w16cex:durableId="23BBD5D5" w16cex:dateUtc="2021-01-27T11:06:00Z"/>
  <w16cex:commentExtensible w16cex:durableId="23BBD690" w16cex:dateUtc="2021-01-27T11:09:00Z"/>
  <w16cex:commentExtensible w16cex:durableId="23BBD946" w16cex:dateUtc="2021-01-27T11:21:00Z"/>
  <w16cex:commentExtensible w16cex:durableId="23BBD917" w16cex:dateUtc="2021-01-27T11:20:00Z"/>
  <w16cex:commentExtensible w16cex:durableId="23BBDA16" w16cex:dateUtc="2021-01-27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C2516" w16cid:durableId="23BBD5C2"/>
  <w16cid:commentId w16cid:paraId="03418877" w16cid:durableId="23BBD622"/>
  <w16cid:commentId w16cid:paraId="1F555D4F" w16cid:durableId="23BBD6EE"/>
  <w16cid:commentId w16cid:paraId="5AD57072" w16cid:durableId="23BBD5D5"/>
  <w16cid:commentId w16cid:paraId="579BEBE0" w16cid:durableId="23BBD690"/>
  <w16cid:commentId w16cid:paraId="32B176AC" w16cid:durableId="23BBD946"/>
  <w16cid:commentId w16cid:paraId="3ECC829D" w16cid:durableId="23BBD917"/>
  <w16cid:commentId w16cid:paraId="61B2CCB9" w16cid:durableId="23BBDA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BCB5" w14:textId="77777777" w:rsidR="00071901" w:rsidRDefault="00071901" w:rsidP="008772E2">
      <w:pPr>
        <w:spacing w:after="0" w:line="240" w:lineRule="auto"/>
      </w:pPr>
      <w:r>
        <w:separator/>
      </w:r>
    </w:p>
  </w:endnote>
  <w:endnote w:type="continuationSeparator" w:id="0">
    <w:p w14:paraId="2541AF1F" w14:textId="77777777" w:rsidR="00071901" w:rsidRDefault="00071901" w:rsidP="008772E2">
      <w:pPr>
        <w:spacing w:after="0" w:line="240" w:lineRule="auto"/>
      </w:pPr>
      <w:r>
        <w:continuationSeparator/>
      </w:r>
    </w:p>
  </w:endnote>
  <w:endnote w:type="continuationNotice" w:id="1">
    <w:p w14:paraId="579E318A" w14:textId="77777777" w:rsidR="00071901" w:rsidRDefault="000719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5E70" w14:textId="6E5449A1" w:rsidR="008772E2" w:rsidRDefault="00574903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89CB56" wp14:editId="32999FC6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499745" cy="4572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640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DA9F05" wp14:editId="5B6E7F3B">
              <wp:simplePos x="0" y="0"/>
              <wp:positionH relativeFrom="margin">
                <wp:align>right</wp:align>
              </wp:positionH>
              <wp:positionV relativeFrom="paragraph">
                <wp:posOffset>-136835</wp:posOffset>
              </wp:positionV>
              <wp:extent cx="5465135" cy="38231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5135" cy="382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A9F22" w14:textId="2364014F" w:rsidR="002B0F17" w:rsidRPr="007322F6" w:rsidRDefault="002B0F17" w:rsidP="002B0F17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Dies </w:t>
                          </w:r>
                          <w:proofErr w:type="spellStart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ist</w:t>
                          </w:r>
                          <w:proofErr w:type="spellEnd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eine</w:t>
                          </w:r>
                          <w:proofErr w:type="spellEnd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Vorlage von </w:t>
                          </w:r>
                          <w:proofErr w:type="spellStart"/>
                          <w:r w:rsidRPr="007322F6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</w:rPr>
                            <w:t>Mitwirkung</w:t>
                          </w:r>
                          <w:proofErr w:type="spellEnd"/>
                          <w:r w:rsidRPr="007322F6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322F6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</w:rPr>
                            <w:t>mit</w:t>
                          </w:r>
                          <w:proofErr w:type="spellEnd"/>
                          <w:r w:rsidRPr="007322F6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322F6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</w:rPr>
                            <w:t>Wirkung</w:t>
                          </w:r>
                          <w:proofErr w:type="spellEnd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einem</w:t>
                          </w:r>
                          <w:proofErr w:type="spellEnd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Programm</w:t>
                          </w:r>
                          <w:proofErr w:type="spellEnd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der </w:t>
                          </w:r>
                          <w:proofErr w:type="spellStart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Deutschen</w:t>
                          </w:r>
                          <w:proofErr w:type="spellEnd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Kinder- und </w:t>
                          </w:r>
                          <w:proofErr w:type="spellStart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Jugendstiftung</w:t>
                          </w:r>
                          <w:proofErr w:type="spellEnd"/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. </w:t>
                          </w:r>
                          <w:r w:rsidRPr="007322F6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br/>
                          </w:r>
                          <w:proofErr w:type="spellStart"/>
                          <w:r w:rsidR="00281FE3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Weitere</w:t>
                          </w:r>
                          <w:proofErr w:type="spellEnd"/>
                          <w:r w:rsidR="00281FE3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81FE3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Informationen</w:t>
                          </w:r>
                          <w:proofErr w:type="spellEnd"/>
                          <w:r w:rsidR="00281FE3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81FE3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unter</w:t>
                          </w:r>
                          <w:proofErr w:type="spellEnd"/>
                          <w:r w:rsidR="00281FE3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www.schuelermitwirkung.de</w:t>
                          </w:r>
                        </w:p>
                        <w:p w14:paraId="566D9DED" w14:textId="29092419" w:rsidR="008772E2" w:rsidRPr="007322F6" w:rsidRDefault="008772E2" w:rsidP="00112AFF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DA9F05" id="Rechteck 5" o:spid="_x0000_s1026" style="position:absolute;margin-left:379.15pt;margin-top:-10.75pt;width:430.35pt;height:30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" filled="f" stroked="f" strokeweight="1pt">
              <v:textbox>
                <w:txbxContent>
                  <w:p w14:paraId="5EBA9F22" w14:textId="2364014F" w:rsidR="002B0F17" w:rsidRPr="007322F6" w:rsidRDefault="002B0F17" w:rsidP="002B0F17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Dies </w:t>
                    </w:r>
                    <w:proofErr w:type="spellStart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ist</w:t>
                    </w:r>
                    <w:proofErr w:type="spellEnd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eine</w:t>
                    </w:r>
                    <w:proofErr w:type="spellEnd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Vorlage von </w:t>
                    </w:r>
                    <w:proofErr w:type="spellStart"/>
                    <w:r w:rsidRPr="007322F6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</w:rPr>
                      <w:t>Mitwirkung</w:t>
                    </w:r>
                    <w:proofErr w:type="spellEnd"/>
                    <w:r w:rsidRPr="007322F6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322F6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</w:rPr>
                      <w:t>mit</w:t>
                    </w:r>
                    <w:proofErr w:type="spellEnd"/>
                    <w:r w:rsidRPr="007322F6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322F6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</w:rPr>
                      <w:t>Wirkung</w:t>
                    </w:r>
                    <w:proofErr w:type="spellEnd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, </w:t>
                    </w:r>
                    <w:proofErr w:type="spellStart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einem</w:t>
                    </w:r>
                    <w:proofErr w:type="spellEnd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Programm</w:t>
                    </w:r>
                    <w:proofErr w:type="spellEnd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der </w:t>
                    </w:r>
                    <w:proofErr w:type="spellStart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Deutschen</w:t>
                    </w:r>
                    <w:proofErr w:type="spellEnd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Kinder- und </w:t>
                    </w:r>
                    <w:proofErr w:type="spellStart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Jugendstiftung</w:t>
                    </w:r>
                    <w:proofErr w:type="spellEnd"/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. </w:t>
                    </w:r>
                    <w:r w:rsidRPr="007322F6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br/>
                    </w:r>
                    <w:proofErr w:type="spellStart"/>
                    <w:r w:rsidR="00281FE3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Weitere</w:t>
                    </w:r>
                    <w:proofErr w:type="spellEnd"/>
                    <w:r w:rsidR="00281FE3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="00281FE3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Informationen</w:t>
                    </w:r>
                    <w:proofErr w:type="spellEnd"/>
                    <w:r w:rsidR="00281FE3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="00281FE3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unter</w:t>
                    </w:r>
                    <w:proofErr w:type="spellEnd"/>
                    <w:r w:rsidR="00281FE3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www.schuelermitwirkung.de</w:t>
                    </w:r>
                  </w:p>
                  <w:p w14:paraId="566D9DED" w14:textId="29092419" w:rsidR="008772E2" w:rsidRPr="007322F6" w:rsidRDefault="008772E2" w:rsidP="00112AFF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06FF" w14:textId="77777777" w:rsidR="00071901" w:rsidRDefault="00071901" w:rsidP="008772E2">
      <w:pPr>
        <w:spacing w:after="0" w:line="240" w:lineRule="auto"/>
      </w:pPr>
      <w:r>
        <w:separator/>
      </w:r>
    </w:p>
  </w:footnote>
  <w:footnote w:type="continuationSeparator" w:id="0">
    <w:p w14:paraId="590C3A8B" w14:textId="77777777" w:rsidR="00071901" w:rsidRDefault="00071901" w:rsidP="008772E2">
      <w:pPr>
        <w:spacing w:after="0" w:line="240" w:lineRule="auto"/>
      </w:pPr>
      <w:r>
        <w:continuationSeparator/>
      </w:r>
    </w:p>
  </w:footnote>
  <w:footnote w:type="continuationNotice" w:id="1">
    <w:p w14:paraId="2F5300DF" w14:textId="77777777" w:rsidR="00071901" w:rsidRDefault="00071901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 Mertens">
    <w15:presenceInfo w15:providerId="None" w15:userId="Ken Mert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BCB617"/>
    <w:rsid w:val="00016C5B"/>
    <w:rsid w:val="00071901"/>
    <w:rsid w:val="000C23BB"/>
    <w:rsid w:val="000E766B"/>
    <w:rsid w:val="00112AFF"/>
    <w:rsid w:val="00165A79"/>
    <w:rsid w:val="00195226"/>
    <w:rsid w:val="001A29B5"/>
    <w:rsid w:val="001B5BF5"/>
    <w:rsid w:val="001B717E"/>
    <w:rsid w:val="001E797D"/>
    <w:rsid w:val="001F1DC0"/>
    <w:rsid w:val="00225DFD"/>
    <w:rsid w:val="002422C1"/>
    <w:rsid w:val="00281FE3"/>
    <w:rsid w:val="00287619"/>
    <w:rsid w:val="002B0F17"/>
    <w:rsid w:val="002B2A25"/>
    <w:rsid w:val="002E17BF"/>
    <w:rsid w:val="003019A6"/>
    <w:rsid w:val="00360AF2"/>
    <w:rsid w:val="003B5136"/>
    <w:rsid w:val="00446DFD"/>
    <w:rsid w:val="0047457C"/>
    <w:rsid w:val="004E3D92"/>
    <w:rsid w:val="004E6F2F"/>
    <w:rsid w:val="004F0840"/>
    <w:rsid w:val="0050082F"/>
    <w:rsid w:val="005362DF"/>
    <w:rsid w:val="00561C28"/>
    <w:rsid w:val="005656EA"/>
    <w:rsid w:val="00566642"/>
    <w:rsid w:val="005745FC"/>
    <w:rsid w:val="00574903"/>
    <w:rsid w:val="005C1E0B"/>
    <w:rsid w:val="006107AE"/>
    <w:rsid w:val="006542FF"/>
    <w:rsid w:val="0065640D"/>
    <w:rsid w:val="0067291C"/>
    <w:rsid w:val="0067721F"/>
    <w:rsid w:val="006C1CC9"/>
    <w:rsid w:val="006C449D"/>
    <w:rsid w:val="006D0936"/>
    <w:rsid w:val="006D3610"/>
    <w:rsid w:val="006F4AEB"/>
    <w:rsid w:val="0070024E"/>
    <w:rsid w:val="0072365B"/>
    <w:rsid w:val="00723726"/>
    <w:rsid w:val="007322F6"/>
    <w:rsid w:val="007772AB"/>
    <w:rsid w:val="007F62E9"/>
    <w:rsid w:val="008108AF"/>
    <w:rsid w:val="0086493A"/>
    <w:rsid w:val="008772E2"/>
    <w:rsid w:val="00891779"/>
    <w:rsid w:val="008A00C4"/>
    <w:rsid w:val="008B4C2C"/>
    <w:rsid w:val="008B4F83"/>
    <w:rsid w:val="00910862"/>
    <w:rsid w:val="00927B70"/>
    <w:rsid w:val="00954681"/>
    <w:rsid w:val="009B5DFC"/>
    <w:rsid w:val="009B6F96"/>
    <w:rsid w:val="00A164EE"/>
    <w:rsid w:val="00A32FDB"/>
    <w:rsid w:val="00A34FA6"/>
    <w:rsid w:val="00A6380C"/>
    <w:rsid w:val="00A94AB8"/>
    <w:rsid w:val="00B25B54"/>
    <w:rsid w:val="00B56E89"/>
    <w:rsid w:val="00B74CD6"/>
    <w:rsid w:val="00B90D23"/>
    <w:rsid w:val="00BB64DB"/>
    <w:rsid w:val="00BD7676"/>
    <w:rsid w:val="00C80A48"/>
    <w:rsid w:val="00CA1D0C"/>
    <w:rsid w:val="00CA36A0"/>
    <w:rsid w:val="00D01098"/>
    <w:rsid w:val="00D03400"/>
    <w:rsid w:val="00D143EA"/>
    <w:rsid w:val="00E072F1"/>
    <w:rsid w:val="00F3169A"/>
    <w:rsid w:val="00F51D80"/>
    <w:rsid w:val="00F6520E"/>
    <w:rsid w:val="00FC2F07"/>
    <w:rsid w:val="00FC6594"/>
    <w:rsid w:val="00FD1CBF"/>
    <w:rsid w:val="56BCB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CB617"/>
  <w15:chartTrackingRefBased/>
  <w15:docId w15:val="{ABC8F1B4-B88F-4FB8-8EC2-164A1EA2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F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6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2E2"/>
  </w:style>
  <w:style w:type="paragraph" w:styleId="Fuzeile">
    <w:name w:val="footer"/>
    <w:basedOn w:val="Standard"/>
    <w:link w:val="FuzeileZchn"/>
    <w:uiPriority w:val="99"/>
    <w:unhideWhenUsed/>
    <w:rsid w:val="0087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2E2"/>
  </w:style>
  <w:style w:type="character" w:styleId="Kommentarzeichen">
    <w:name w:val="annotation reference"/>
    <w:basedOn w:val="Absatz-Standardschriftart"/>
    <w:uiPriority w:val="99"/>
    <w:semiHidden/>
    <w:unhideWhenUsed/>
    <w:rsid w:val="00FC2F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2F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2F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2F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2F0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F1DC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merle.mandat@miwi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erle.mandat@miwi.de" TargetMode="External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fce97e67-bfb5-4d4f-aebe-f98d775bee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76A1EAFBA5245978843B1BA9416A4" ma:contentTypeVersion="16" ma:contentTypeDescription="Ein neues Dokument erstellen." ma:contentTypeScope="" ma:versionID="89fbd7dc789e968fea855f12701fe543">
  <xsd:schema xmlns:xsd="http://www.w3.org/2001/XMLSchema" xmlns:xs="http://www.w3.org/2001/XMLSchema" xmlns:p="http://schemas.microsoft.com/office/2006/metadata/properties" xmlns:ns2="fce97e67-bfb5-4d4f-aebe-f98d775bee15" xmlns:ns3="129d4ee8-3d69-4166-85ea-2f283d017408" xmlns:ns4="573c1249-f632-4ced-aa1b-c38e82cb498d" targetNamespace="http://schemas.microsoft.com/office/2006/metadata/properties" ma:root="true" ma:fieldsID="06b787da633f582d6411d7f174580bb8" ns2:_="" ns3:_="" ns4:_="">
    <xsd:import namespace="fce97e67-bfb5-4d4f-aebe-f98d775bee15"/>
    <xsd:import namespace="129d4ee8-3d69-4166-85ea-2f283d017408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7e67-bfb5-4d4f-aebe-f98d775be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4ee8-3d69-4166-85ea-2f283d01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0ed32-56aa-454b-9683-d52cecece23d}" ma:internalName="TaxCatchAll" ma:showField="CatchAllData" ma:web="129d4ee8-3d69-4166-85ea-2f283d01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7CF51-DD8A-4FCC-88FF-C8CD5FB11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A35944-960D-47C8-B1D0-412942812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50323-1F7E-4B33-8631-9893E5A51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14035-9B83-4AB8-89AB-0641C4AC2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Mertens</dc:creator>
  <cp:keywords/>
  <dc:description/>
  <cp:lastModifiedBy>Paul Fischer</cp:lastModifiedBy>
  <cp:revision>2</cp:revision>
  <dcterms:created xsi:type="dcterms:W3CDTF">2022-08-22T09:00:00Z</dcterms:created>
  <dcterms:modified xsi:type="dcterms:W3CDTF">2022-08-22T09:00:00Z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0x010100AE876A1EAFBA5245978843B1BA9416A4</vt:lpwstr>
  </property>
</Properties>
</file>