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C934" w14:textId="03865D22" w:rsidR="003C4C8E" w:rsidRPr="00B54513" w:rsidRDefault="003C4C8E" w:rsidP="005068AA">
      <w:pPr>
        <w:rPr>
          <w:color w:val="46AA6D"/>
        </w:rPr>
      </w:pPr>
      <w:commentRangeStart w:id="0"/>
      <w:r w:rsidRPr="00B54513">
        <w:rPr>
          <w:b/>
          <w:bCs/>
          <w:noProof/>
          <w:color w:val="46AA6D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B38F9A8" wp14:editId="642D4BF8">
            <wp:simplePos x="0" y="0"/>
            <wp:positionH relativeFrom="column">
              <wp:posOffset>4872531</wp:posOffset>
            </wp:positionH>
            <wp:positionV relativeFrom="paragraph">
              <wp:posOffset>-270933</wp:posOffset>
            </wp:positionV>
            <wp:extent cx="1079893" cy="804334"/>
            <wp:effectExtent l="0" t="0" r="635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20420" r="5322" b="12748"/>
                    <a:stretch/>
                  </pic:blipFill>
                  <pic:spPr bwMode="auto">
                    <a:xfrm>
                      <a:off x="0" y="0"/>
                      <a:ext cx="1079893" cy="804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285" w:rsidRPr="00B54513">
        <w:rPr>
          <w:b/>
          <w:bCs/>
          <w:noProof/>
          <w:color w:val="46AA6D"/>
          <w:sz w:val="48"/>
          <w:szCs w:val="48"/>
        </w:rPr>
        <w:t>Konzept- und Meilensteinplan</w:t>
      </w:r>
      <w:commentRangeEnd w:id="0"/>
      <w:r w:rsidR="00535D39" w:rsidRPr="00B54513">
        <w:rPr>
          <w:rStyle w:val="Kommentarzeichen"/>
          <w:color w:val="46AA6D"/>
        </w:rPr>
        <w:commentReference w:id="0"/>
      </w:r>
      <w:r w:rsidR="005068AA" w:rsidRPr="00B54513">
        <w:rPr>
          <w:b/>
          <w:bCs/>
          <w:color w:val="46AA6D"/>
          <w:sz w:val="48"/>
          <w:szCs w:val="48"/>
          <w:lang w:val="de-DE"/>
        </w:rPr>
        <w:t xml:space="preserve"> </w:t>
      </w:r>
    </w:p>
    <w:tbl>
      <w:tblPr>
        <w:tblStyle w:val="Tabellenraster"/>
        <w:tblpPr w:leftFromText="141" w:rightFromText="141" w:vertAnchor="text" w:horzAnchor="margin" w:tblpY="15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394EEE" w:rsidRPr="00C64996" w14:paraId="35A353B3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ADF20" w14:textId="672D13E6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Wer?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EAAF0" w14:textId="24128D02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 w:rsidRPr="1934A0D0">
              <w:rPr>
                <w:sz w:val="24"/>
                <w:szCs w:val="24"/>
                <w:lang w:val="de-DE"/>
              </w:rPr>
              <w:t>Organisationsteam: Paul Planer, A</w:t>
            </w:r>
            <w:r w:rsidR="1E726BA7" w:rsidRPr="1934A0D0">
              <w:rPr>
                <w:sz w:val="24"/>
                <w:szCs w:val="24"/>
                <w:lang w:val="de-DE"/>
              </w:rPr>
              <w:t xml:space="preserve">lex </w:t>
            </w:r>
            <w:r w:rsidRPr="1934A0D0">
              <w:rPr>
                <w:sz w:val="24"/>
                <w:szCs w:val="24"/>
                <w:lang w:val="de-DE"/>
              </w:rPr>
              <w:t xml:space="preserve">Arbeit, </w:t>
            </w:r>
            <w:r>
              <w:br/>
            </w:r>
            <w:r w:rsidRPr="1934A0D0">
              <w:rPr>
                <w:sz w:val="24"/>
                <w:szCs w:val="24"/>
                <w:lang w:val="de-DE"/>
              </w:rPr>
              <w:t>Finja Finanzen, K</w:t>
            </w:r>
            <w:r w:rsidR="6B630E88" w:rsidRPr="1934A0D0">
              <w:rPr>
                <w:sz w:val="24"/>
                <w:szCs w:val="24"/>
                <w:lang w:val="de-DE"/>
              </w:rPr>
              <w:t xml:space="preserve">olja </w:t>
            </w:r>
            <w:r w:rsidRPr="1934A0D0">
              <w:rPr>
                <w:sz w:val="24"/>
                <w:szCs w:val="24"/>
                <w:lang w:val="de-DE"/>
              </w:rPr>
              <w:t xml:space="preserve">Kommunikation </w:t>
            </w:r>
          </w:p>
          <w:p w14:paraId="20108AA3" w14:textId="1C7691AA" w:rsidR="00394EEE" w:rsidRPr="00CA02FD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Ansprechperson: </w:t>
            </w:r>
            <w:r w:rsidRPr="00A66FC8">
              <w:rPr>
                <w:sz w:val="24"/>
                <w:szCs w:val="24"/>
                <w:lang w:val="de-DE"/>
              </w:rPr>
              <w:t>Paul Planer (Teamleite</w:t>
            </w:r>
            <w:r>
              <w:rPr>
                <w:sz w:val="24"/>
                <w:szCs w:val="24"/>
                <w:lang w:val="de-DE"/>
              </w:rPr>
              <w:t>r des Planungsteams</w:t>
            </w:r>
            <w:r w:rsidRPr="00A66FC8">
              <w:rPr>
                <w:sz w:val="24"/>
                <w:szCs w:val="24"/>
                <w:lang w:val="de-DE"/>
              </w:rPr>
              <w:t>)</w:t>
            </w:r>
          </w:p>
        </w:tc>
      </w:tr>
      <w:tr w:rsidR="00394EEE" w:rsidRPr="00C64996" w14:paraId="5296287B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ED49D" w14:textId="77777777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Was?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F7C06" w14:textId="422DE3C4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Schulfest </w:t>
            </w:r>
            <w:r w:rsidR="00535D39">
              <w:rPr>
                <w:sz w:val="24"/>
                <w:szCs w:val="24"/>
                <w:lang w:val="de-DE"/>
              </w:rPr>
              <w:t>für alle Personen der Seminarschule</w:t>
            </w:r>
          </w:p>
          <w:p w14:paraId="1F05EF16" w14:textId="77777777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Motto: </w:t>
            </w:r>
            <w:r w:rsidRPr="2E353F79">
              <w:rPr>
                <w:sz w:val="24"/>
                <w:szCs w:val="24"/>
                <w:lang w:val="de-DE"/>
              </w:rPr>
              <w:t>„Tausche Schulbank gegen Freibad“</w:t>
            </w:r>
          </w:p>
          <w:p w14:paraId="41B1F10A" w14:textId="77777777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verschiedene Aktionsstände und Aktionen </w:t>
            </w:r>
          </w:p>
          <w:p w14:paraId="6278E280" w14:textId="77777777" w:rsidR="00394EEE" w:rsidRPr="005E7A58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Fokus: Bewegung und Ausgleich im Alltag </w:t>
            </w:r>
          </w:p>
        </w:tc>
      </w:tr>
      <w:tr w:rsidR="00394EEE" w:rsidRPr="00FB2394" w14:paraId="2E168FED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BEAAC" w14:textId="77777777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Wann?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6A938" w14:textId="33AE52F4" w:rsidR="00394EEE" w:rsidRPr="005E7A58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25.06.202</w:t>
            </w:r>
            <w:r w:rsidR="00B54513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 xml:space="preserve"> von 9:00 bis 14:30 Uhr </w:t>
            </w:r>
          </w:p>
        </w:tc>
      </w:tr>
      <w:tr w:rsidR="00394EEE" w:rsidRPr="00FB2394" w14:paraId="503B9F68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C54FC" w14:textId="77777777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Wo?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511E0" w14:textId="77777777" w:rsidR="00394EEE" w:rsidRPr="005E7A58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Freibad </w:t>
            </w:r>
            <w:proofErr w:type="spellStart"/>
            <w:r>
              <w:rPr>
                <w:sz w:val="24"/>
                <w:szCs w:val="24"/>
                <w:lang w:val="de-DE"/>
              </w:rPr>
              <w:t>Seminarien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394EEE" w:rsidRPr="00C64996" w14:paraId="3C354024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F3B3D" w14:textId="47613DCA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Für wen?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0608F" w14:textId="71599F72" w:rsidR="00394EEE" w:rsidRPr="005E7A58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de-DE"/>
              </w:rPr>
              <w:t>Schüler</w:t>
            </w:r>
            <w:r w:rsidR="00B54513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innen</w:t>
            </w:r>
            <w:proofErr w:type="spellEnd"/>
            <w:proofErr w:type="gramEnd"/>
            <w:r>
              <w:rPr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sz w:val="24"/>
                <w:szCs w:val="24"/>
                <w:lang w:val="de-DE"/>
              </w:rPr>
              <w:t>Lehrer</w:t>
            </w:r>
            <w:r w:rsidR="00B54513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innen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der Seminarschule </w:t>
            </w:r>
          </w:p>
        </w:tc>
      </w:tr>
      <w:tr w:rsidR="00394EEE" w:rsidRPr="00C64996" w14:paraId="10EB46EF" w14:textId="77777777" w:rsidTr="00535D39">
        <w:trPr>
          <w:trHeight w:val="45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A7806" w14:textId="788C430C" w:rsidR="00394EEE" w:rsidRPr="00B54513" w:rsidRDefault="00394EEE" w:rsidP="00535D39">
            <w:pPr>
              <w:rPr>
                <w:b/>
                <w:bCs/>
                <w:color w:val="46AA6D"/>
                <w:sz w:val="24"/>
                <w:szCs w:val="24"/>
                <w:lang w:val="de-DE"/>
              </w:rPr>
            </w:pPr>
            <w:r w:rsidRPr="00B54513">
              <w:rPr>
                <w:b/>
                <w:bCs/>
                <w:color w:val="46AA6D"/>
                <w:sz w:val="24"/>
                <w:szCs w:val="24"/>
                <w:lang w:val="de-DE"/>
              </w:rPr>
              <w:t>Warum?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B5AF0" w14:textId="77777777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Tradition des SR und der Schule mit jährlichem Schulfest fortführen </w:t>
            </w:r>
          </w:p>
          <w:p w14:paraId="7DACA471" w14:textId="77777777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gemeinsame Projektorganisation als Teil des Team-Buildings und Beitrag zur Schul-Identität </w:t>
            </w:r>
          </w:p>
          <w:p w14:paraId="632D7B9C" w14:textId="77777777" w:rsidR="00394EEE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Ausgleich und Abwechslung zum Schulalltag </w:t>
            </w:r>
          </w:p>
          <w:p w14:paraId="62EBF38D" w14:textId="77777777" w:rsidR="00394EEE" w:rsidRPr="0088535D" w:rsidRDefault="00394EEE" w:rsidP="00535D3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Thematisierung der Bedeutung von Bewegung im Schul-(Alltag) und der Work-Life-Balance </w:t>
            </w:r>
          </w:p>
        </w:tc>
      </w:tr>
    </w:tbl>
    <w:p w14:paraId="0A189DF8" w14:textId="28E32959" w:rsidR="005068AA" w:rsidRPr="0026430F" w:rsidRDefault="00D02482" w:rsidP="005068AA">
      <w:pPr>
        <w:rPr>
          <w:b/>
          <w:bCs/>
          <w:color w:val="70AD47" w:themeColor="accent6"/>
          <w:sz w:val="24"/>
          <w:szCs w:val="24"/>
          <w:lang w:val="de-DE"/>
        </w:rPr>
      </w:pPr>
      <w:r>
        <w:rPr>
          <w:b/>
          <w:bCs/>
          <w:color w:val="70AD47" w:themeColor="accent6"/>
          <w:sz w:val="24"/>
          <w:szCs w:val="24"/>
          <w:lang w:val="de-DE"/>
        </w:rPr>
        <w:br/>
      </w:r>
      <w:r w:rsidR="0026430F" w:rsidRPr="00B54513">
        <w:rPr>
          <w:b/>
          <w:bCs/>
          <w:color w:val="46AA6D"/>
          <w:sz w:val="32"/>
          <w:szCs w:val="32"/>
          <w:lang w:val="de-DE"/>
        </w:rPr>
        <w:t xml:space="preserve">Meilensteine – Von der Idee zum Projekt 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3D67ED25" w:rsidRPr="000930E5" w14:paraId="11697F9D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24FAF" w14:textId="75F835E5" w:rsidR="09F76D31" w:rsidRPr="00B54513" w:rsidRDefault="09F76D31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24"/>
                <w:szCs w:val="24"/>
              </w:rPr>
              <w:t>❶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436D3" w14:textId="0961C402" w:rsidR="3D67ED25" w:rsidRPr="00F87285" w:rsidRDefault="00AF32DF" w:rsidP="00F87285">
            <w:pPr>
              <w:ind w:left="3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="008911A4" w:rsidRPr="00F87285">
              <w:rPr>
                <w:sz w:val="24"/>
                <w:szCs w:val="24"/>
                <w:lang w:val="de-DE"/>
              </w:rPr>
              <w:t>rstes Arbeitstreffen</w:t>
            </w:r>
            <w:r w:rsidR="001A7316">
              <w:rPr>
                <w:sz w:val="24"/>
                <w:szCs w:val="24"/>
                <w:lang w:val="de-DE"/>
              </w:rPr>
              <w:t>/Startschuss</w:t>
            </w:r>
          </w:p>
        </w:tc>
      </w:tr>
      <w:tr w:rsidR="3D67ED25" w:rsidRPr="00E52B9A" w14:paraId="24A6B3ED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60EA" w14:textId="383BE19E" w:rsidR="3D67ED25" w:rsidRPr="00B54513" w:rsidRDefault="0157A2F4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➋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AC9DA" w14:textId="28480CCC" w:rsidR="3D67ED25" w:rsidRPr="00F87285" w:rsidRDefault="008911A4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>Konzept</w:t>
            </w:r>
            <w:r w:rsidR="001A7316">
              <w:rPr>
                <w:sz w:val="24"/>
                <w:szCs w:val="24"/>
                <w:lang w:val="de-DE"/>
              </w:rPr>
              <w:t>erarbeitung</w:t>
            </w:r>
          </w:p>
        </w:tc>
      </w:tr>
      <w:tr w:rsidR="3D67ED25" w:rsidRPr="00C64996" w14:paraId="7818EC5D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25CDD" w14:textId="653EE084" w:rsidR="3D67ED25" w:rsidRPr="00B54513" w:rsidRDefault="1DC1E97A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➌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CFA05" w14:textId="59E04362" w:rsidR="3D67ED25" w:rsidRPr="00F87285" w:rsidRDefault="00C64996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>Terminabstimmung</w:t>
            </w:r>
            <w:r w:rsidR="009A3B32" w:rsidRPr="00F87285">
              <w:rPr>
                <w:sz w:val="24"/>
                <w:szCs w:val="24"/>
                <w:lang w:val="de-DE"/>
              </w:rPr>
              <w:t xml:space="preserve"> und </w:t>
            </w:r>
            <w:r w:rsidRPr="00F87285">
              <w:rPr>
                <w:sz w:val="24"/>
                <w:szCs w:val="24"/>
                <w:lang w:val="de-DE"/>
              </w:rPr>
              <w:t xml:space="preserve">Absprache </w:t>
            </w:r>
            <w:r w:rsidR="009A3B32" w:rsidRPr="00F87285">
              <w:rPr>
                <w:sz w:val="24"/>
                <w:szCs w:val="24"/>
                <w:lang w:val="de-DE"/>
              </w:rPr>
              <w:t xml:space="preserve">des Konzepts mit der Schulleitung </w:t>
            </w:r>
          </w:p>
        </w:tc>
      </w:tr>
      <w:tr w:rsidR="3D67ED25" w14:paraId="1099004E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ADC42" w14:textId="39ACC06A" w:rsidR="3D67ED25" w:rsidRPr="00B54513" w:rsidRDefault="04D37582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➍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1A6DC" w14:textId="49F16752" w:rsidR="3D67ED25" w:rsidRPr="00F87285" w:rsidRDefault="00967F37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 xml:space="preserve">Organisation des </w:t>
            </w:r>
            <w:r w:rsidR="007C72CC" w:rsidRPr="00F87285">
              <w:rPr>
                <w:sz w:val="24"/>
                <w:szCs w:val="24"/>
                <w:lang w:val="de-DE"/>
              </w:rPr>
              <w:t>Veranstaltungsort</w:t>
            </w:r>
            <w:r w:rsidR="00AF32DF">
              <w:rPr>
                <w:sz w:val="24"/>
                <w:szCs w:val="24"/>
                <w:lang w:val="de-DE"/>
              </w:rPr>
              <w:t>es</w:t>
            </w:r>
          </w:p>
        </w:tc>
      </w:tr>
      <w:tr w:rsidR="3D67ED25" w:rsidRPr="00E52B9A" w14:paraId="0FE481E4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52C54" w14:textId="71531058" w:rsidR="7F712E28" w:rsidRPr="00B54513" w:rsidRDefault="7F712E28" w:rsidP="00E52B9A">
            <w:pPr>
              <w:jc w:val="center"/>
              <w:rPr>
                <w:b/>
                <w:bCs/>
                <w:color w:val="46AA6D"/>
                <w:sz w:val="36"/>
                <w:szCs w:val="36"/>
                <w:lang w:val="de-DE"/>
              </w:rPr>
            </w:pPr>
            <w:r w:rsidRPr="00B54513">
              <w:rPr>
                <w:color w:val="46AA6D"/>
                <w:sz w:val="36"/>
                <w:szCs w:val="36"/>
              </w:rPr>
              <w:t>➎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9FE74" w14:textId="4DA8B2DF" w:rsidR="3D67ED25" w:rsidRPr="00F87285" w:rsidRDefault="00967F37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 xml:space="preserve">Organisation von Finanzierungsmöglichkeiten </w:t>
            </w:r>
          </w:p>
        </w:tc>
      </w:tr>
      <w:tr w:rsidR="3D67ED25" w:rsidRPr="00E52B9A" w14:paraId="6A51BA2A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DFAE2" w14:textId="0F719674" w:rsidR="515FA961" w:rsidRPr="00B54513" w:rsidRDefault="515FA961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➏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8297C" w14:textId="4BE62C9E" w:rsidR="3D67ED25" w:rsidRPr="00F87285" w:rsidRDefault="009E1991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 xml:space="preserve">Konkretisierung des Konzepts </w:t>
            </w:r>
          </w:p>
        </w:tc>
      </w:tr>
      <w:tr w:rsidR="009E1991" w:rsidRPr="00E52B9A" w14:paraId="6AD88D52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853EF" w14:textId="4F8509C7" w:rsidR="009E1991" w:rsidRPr="00B54513" w:rsidRDefault="00683E76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➐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8B304" w14:textId="118294A7" w:rsidR="009E1991" w:rsidRPr="00F87285" w:rsidRDefault="009E1991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 xml:space="preserve">Öffentlichkeitsarbeit </w:t>
            </w:r>
          </w:p>
        </w:tc>
      </w:tr>
      <w:tr w:rsidR="009E1991" w:rsidRPr="00E52B9A" w14:paraId="2DDE520E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F43CBB" w14:textId="4380E6B8" w:rsidR="009E1991" w:rsidRPr="00B54513" w:rsidRDefault="00683E76" w:rsidP="00E52B9A">
            <w:pPr>
              <w:jc w:val="center"/>
              <w:rPr>
                <w:color w:val="46AA6D"/>
                <w:sz w:val="36"/>
                <w:szCs w:val="36"/>
              </w:rPr>
            </w:pPr>
            <w:r w:rsidRPr="00B54513">
              <w:rPr>
                <w:color w:val="46AA6D"/>
                <w:sz w:val="36"/>
                <w:szCs w:val="36"/>
              </w:rPr>
              <w:t>➑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AC46C" w14:textId="3188DB34" w:rsidR="009E1991" w:rsidRPr="00F87285" w:rsidRDefault="00683E76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>…</w:t>
            </w:r>
          </w:p>
        </w:tc>
      </w:tr>
      <w:tr w:rsidR="009E1991" w:rsidRPr="00E52B9A" w14:paraId="155B58A4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267A4" w14:textId="4BB513A2" w:rsidR="009E1991" w:rsidRPr="00D02482" w:rsidRDefault="00394EEE" w:rsidP="00E52B9A">
            <w:pPr>
              <w:jc w:val="center"/>
              <w:rPr>
                <w:color w:val="333333"/>
                <w:sz w:val="36"/>
                <w:szCs w:val="36"/>
              </w:rPr>
            </w:pPr>
            <w:r w:rsidRPr="00D02482">
              <w:rPr>
                <w:color w:val="333333"/>
                <w:sz w:val="36"/>
                <w:szCs w:val="36"/>
              </w:rPr>
              <w:t>…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EAFCF" w14:textId="5674CDB1" w:rsidR="009E1991" w:rsidRPr="00F87285" w:rsidRDefault="009E1991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>Durchführung</w:t>
            </w:r>
          </w:p>
        </w:tc>
      </w:tr>
      <w:tr w:rsidR="009E1991" w:rsidRPr="00E52B9A" w14:paraId="0EF61599" w14:textId="77777777" w:rsidTr="00D02482">
        <w:trPr>
          <w:trHeight w:val="51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7772B" w14:textId="39D45604" w:rsidR="009E1991" w:rsidRPr="00D02482" w:rsidRDefault="00394EEE" w:rsidP="00E52B9A">
            <w:pPr>
              <w:jc w:val="center"/>
              <w:rPr>
                <w:color w:val="333333"/>
                <w:sz w:val="36"/>
                <w:szCs w:val="36"/>
              </w:rPr>
            </w:pPr>
            <w:r w:rsidRPr="00D02482">
              <w:rPr>
                <w:color w:val="333333"/>
                <w:sz w:val="36"/>
                <w:szCs w:val="36"/>
              </w:rPr>
              <w:t>…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36FD6" w14:textId="5C0D8C7D" w:rsidR="009E1991" w:rsidRPr="00F87285" w:rsidRDefault="009E1991" w:rsidP="00F87285">
            <w:pPr>
              <w:ind w:left="360"/>
              <w:rPr>
                <w:sz w:val="24"/>
                <w:szCs w:val="24"/>
                <w:lang w:val="de-DE"/>
              </w:rPr>
            </w:pPr>
            <w:r w:rsidRPr="00F87285">
              <w:rPr>
                <w:sz w:val="24"/>
                <w:szCs w:val="24"/>
                <w:lang w:val="de-DE"/>
              </w:rPr>
              <w:t xml:space="preserve">Nachbereitung </w:t>
            </w:r>
          </w:p>
        </w:tc>
      </w:tr>
    </w:tbl>
    <w:p w14:paraId="11052700" w14:textId="25EC4738" w:rsidR="00EC7458" w:rsidRPr="005068AA" w:rsidRDefault="00EC7458" w:rsidP="00683E76">
      <w:pPr>
        <w:rPr>
          <w:lang w:val="de-DE"/>
        </w:rPr>
      </w:pPr>
    </w:p>
    <w:sectPr w:rsidR="00EC7458" w:rsidRPr="005068A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8T09:37:00Z" w:initials="KM">
    <w:p w14:paraId="1F9FCACC" w14:textId="77777777" w:rsidR="00535D39" w:rsidRDefault="00535D39">
      <w:pPr>
        <w:pStyle w:val="Kommentartext"/>
      </w:pPr>
      <w:r>
        <w:rPr>
          <w:rStyle w:val="Kommentarzeichen"/>
        </w:rPr>
        <w:annotationRef/>
      </w:r>
      <w:r>
        <w:t xml:space="preserve">Diese Vorlage könnt ihr für die Planung eines Projektes nutzen. Ab Seite 61 der Schüler*innenfibel 4 findet ihr nützliche Hinweise und Erklärungen zur Erstellung eines Konzepts. Ein Konzept beantwortet die W-Fragen und durch die Meilensteine behaltet ihr wesentliche Ziele im Blick.    </w:t>
      </w:r>
    </w:p>
    <w:p w14:paraId="5033C9AD" w14:textId="77777777" w:rsidR="00535D39" w:rsidRDefault="00535D39">
      <w:pPr>
        <w:pStyle w:val="Kommentartext"/>
      </w:pPr>
    </w:p>
    <w:p w14:paraId="13C09D75" w14:textId="6DCCDC51" w:rsidR="00535D39" w:rsidRDefault="00535D39" w:rsidP="00535D39">
      <w:pPr>
        <w:pStyle w:val="Kommentartext"/>
      </w:pPr>
      <w:r>
        <w:t>Unsere gesetzten Kommentare dienen euch als Hinweise. Ihr könnt sie ganz einfach in eurem Textverarbeitungsprogramm wieder löschen, wenn ihr die Vorlage auf euren SR angepasst habt.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09D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AB5A" w16cex:dateUtc="2021-04-28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09D75" w16cid:durableId="2433AB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363A" w14:textId="77777777" w:rsidR="0046468A" w:rsidRDefault="0046468A" w:rsidP="00F87285">
      <w:pPr>
        <w:spacing w:after="0" w:line="240" w:lineRule="auto"/>
      </w:pPr>
      <w:r>
        <w:separator/>
      </w:r>
    </w:p>
  </w:endnote>
  <w:endnote w:type="continuationSeparator" w:id="0">
    <w:p w14:paraId="2BC92474" w14:textId="77777777" w:rsidR="0046468A" w:rsidRDefault="0046468A" w:rsidP="00F8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0D61" w14:textId="6AAA668C" w:rsidR="00F87285" w:rsidRDefault="00B54513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E7A9F" wp14:editId="262CFF2C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499745" cy="457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7316" w:rsidRPr="00F872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057FB" wp14:editId="4DE42F30">
              <wp:simplePos x="0" y="0"/>
              <wp:positionH relativeFrom="margin">
                <wp:align>right</wp:align>
              </wp:positionH>
              <wp:positionV relativeFrom="paragraph">
                <wp:posOffset>-106680</wp:posOffset>
              </wp:positionV>
              <wp:extent cx="5464810" cy="38227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48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12E394" w14:textId="77777777" w:rsidR="00F87285" w:rsidRPr="007322F6" w:rsidRDefault="00F87285" w:rsidP="00F87285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ist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Vorlage von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mit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Wirkung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einem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Programm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der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Deutschen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Kinder- und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Jugendstiftung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. </w:t>
                          </w: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  <w:p w14:paraId="39B182CD" w14:textId="77777777" w:rsidR="00F87285" w:rsidRPr="007322F6" w:rsidRDefault="00F87285" w:rsidP="00F87285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057FB" id="Rechteck 5" o:spid="_x0000_s1026" style="position:absolute;margin-left:379.1pt;margin-top:-8.4pt;width:430.3pt;height:3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uKcgIAAD8FAAAOAAAAZHJzL2Uyb0RvYy54bWysVMFu2zAMvQ/YPwi6L06ypO2COkWQIsOA&#10;oi3WDj0rslQbkEWNUmJnXz9KdpyuLXYYloNDieQj9fSoy6u2Nmyv0Fdgcz4ZjTlTVkJR2eec/3jc&#10;fLrgzAdhC2HAqpwflOdXy48fLhu3UFMowRQKGYFYv2hczssQ3CLLvCxVLfwInLLk1IC1CLTE56xA&#10;0RB6bbLpeHyWNYCFQ5DKe9q97px8mfC1VjLcae1VYCbn1FtIX0zfbfxmy0uxeEbhykr2bYh/6KIW&#10;laWiA9S1CILtsHoDVVcSwYMOIwl1BlpXUqUz0Gkm41eneSiFU+ksRI53A03+/8HK2/2Du0eioXF+&#10;4cmMp2g11vGf+mNtIuswkKXawCRtzmdns4sJcSrJ9/liOj1PbGanbIc+fFVQs2jkHOkyEkdif+MD&#10;VaTQY0gsZmFTGZMuxNg/Nigw7mSnFpMVDkbFOGO/K82qgpqapgJJPWptkO0F3buQUtkw6VylKFS3&#10;PR/TLwqA4IeMtEqAEVlTQwN2DxCV+Ra7g+njY6pK4huSx39rrEseMlJlsGFIrisL+B6AoVP1lbv4&#10;I0kdNZGl0G5bConmForDPTKEbgq8k5uKbuZG+HAvkGRPl0mjHO7oow00OYfe4qwE/PXefownNZKX&#10;s4bGKOf+506g4sx8s6TTL5PZLM5dWszm51Na4EvP9qXH7uo10I1N6NFwMpkxPpijqRHqJ5r4VaxK&#10;LmEl1c759miuQzfc9GJItVqlIJo0J8KNfXAyQkd6o+4e2yeBrhdnIFnfwnHgxOKVRrvYmGlhtQug&#10;qyTgE6s98TSlSUH9ixKfgZfrFHV695a/AQAA//8DAFBLAwQUAAYACAAAACEAHrrR8NwAAAAHAQAA&#10;DwAAAGRycy9kb3ducmV2LnhtbEyPwU7DMBBE70j8g7VIXFDrFEoUpXGqCsSBIwXu23ibpI3XIXbT&#10;0K9nOcFxNKOZN8V6cp0aaQitZwOLeQKKuPK25drAx/vLLAMVIrLFzjMZ+KYA6/L6qsDc+jO/0biN&#10;tZISDjkaaGLsc61D1ZDDMPc9sXh7PziMIoda2wHPUu46fZ8kqXbYsiw02NNTQ9Vxe3IGsuMzjncb&#10;/XU4fF4uvu8efZW9GnN7M21WoCJN8S8Mv/iCDqUw7fyJbVCdATkSDcwWqRwQO0uTFNTOwPJhCbos&#10;9H/+8gcAAP//AwBQSwECLQAUAAYACAAAACEAtoM4kv4AAADhAQAAEwAAAAAAAAAAAAAAAAAAAAAA&#10;W0NvbnRlbnRfVHlwZXNdLnhtbFBLAQItABQABgAIAAAAIQA4/SH/1gAAAJQBAAALAAAAAAAAAAAA&#10;AAAAAC8BAABfcmVscy8ucmVsc1BLAQItABQABgAIAAAAIQCtYxuKcgIAAD8FAAAOAAAAAAAAAAAA&#10;AAAAAC4CAABkcnMvZTJvRG9jLnhtbFBLAQItABQABgAIAAAAIQAeutHw3AAAAAcBAAAPAAAAAAAA&#10;AAAAAAAAAMwEAABkcnMvZG93bnJldi54bWxQSwUGAAAAAAQABADzAAAA1QUAAAAA&#10;" filled="f" stroked="f" strokeweight="1pt">
              <v:textbox>
                <w:txbxContent>
                  <w:p w14:paraId="5212E394" w14:textId="77777777" w:rsidR="00F87285" w:rsidRPr="007322F6" w:rsidRDefault="00F87285" w:rsidP="00F87285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ist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Vorlage von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Mitwirkung</w:t>
                    </w:r>
                    <w:proofErr w:type="spellEnd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mit</w:t>
                    </w:r>
                    <w:proofErr w:type="spellEnd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Wirkung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einem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Programm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der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Deutschen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Kinder- und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Jugendstiftung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. </w:t>
                    </w: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39B182CD" w14:textId="77777777" w:rsidR="00F87285" w:rsidRPr="007322F6" w:rsidRDefault="00F87285" w:rsidP="00F87285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7EBC" w14:textId="77777777" w:rsidR="0046468A" w:rsidRDefault="0046468A" w:rsidP="00F87285">
      <w:pPr>
        <w:spacing w:after="0" w:line="240" w:lineRule="auto"/>
      </w:pPr>
      <w:r>
        <w:separator/>
      </w:r>
    </w:p>
  </w:footnote>
  <w:footnote w:type="continuationSeparator" w:id="0">
    <w:p w14:paraId="68EE31BF" w14:textId="77777777" w:rsidR="0046468A" w:rsidRDefault="0046468A" w:rsidP="00F8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009F"/>
    <w:multiLevelType w:val="hybridMultilevel"/>
    <w:tmpl w:val="F5A09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2111"/>
    <w:multiLevelType w:val="hybridMultilevel"/>
    <w:tmpl w:val="DCCAC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183C"/>
    <w:multiLevelType w:val="hybridMultilevel"/>
    <w:tmpl w:val="BDC01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214E69"/>
    <w:multiLevelType w:val="hybridMultilevel"/>
    <w:tmpl w:val="CA188346"/>
    <w:lvl w:ilvl="0" w:tplc="0407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31263FE3"/>
    <w:multiLevelType w:val="hybridMultilevel"/>
    <w:tmpl w:val="999ED1C4"/>
    <w:lvl w:ilvl="0" w:tplc="B010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16269"/>
    <w:multiLevelType w:val="hybridMultilevel"/>
    <w:tmpl w:val="2DD82808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C37AF"/>
    <w:multiLevelType w:val="hybridMultilevel"/>
    <w:tmpl w:val="C9B60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72F54"/>
    <w:multiLevelType w:val="hybridMultilevel"/>
    <w:tmpl w:val="C28C2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6178">
    <w:abstractNumId w:val="0"/>
  </w:num>
  <w:num w:numId="2" w16cid:durableId="429349953">
    <w:abstractNumId w:val="3"/>
  </w:num>
  <w:num w:numId="3" w16cid:durableId="621376188">
    <w:abstractNumId w:val="7"/>
  </w:num>
  <w:num w:numId="4" w16cid:durableId="1954970358">
    <w:abstractNumId w:val="1"/>
  </w:num>
  <w:num w:numId="5" w16cid:durableId="1457605287">
    <w:abstractNumId w:val="4"/>
  </w:num>
  <w:num w:numId="6" w16cid:durableId="2011519004">
    <w:abstractNumId w:val="6"/>
  </w:num>
  <w:num w:numId="7" w16cid:durableId="832990677">
    <w:abstractNumId w:val="2"/>
  </w:num>
  <w:num w:numId="8" w16cid:durableId="180893630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Windows Live" w15:userId="4cc4bd3aa663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25616"/>
    <w:rsid w:val="00081F95"/>
    <w:rsid w:val="000930E5"/>
    <w:rsid w:val="000B4832"/>
    <w:rsid w:val="000F4A6B"/>
    <w:rsid w:val="000F4ACE"/>
    <w:rsid w:val="00153654"/>
    <w:rsid w:val="001A7316"/>
    <w:rsid w:val="0026430F"/>
    <w:rsid w:val="0031758C"/>
    <w:rsid w:val="00394EEE"/>
    <w:rsid w:val="003C4C8E"/>
    <w:rsid w:val="003E0E18"/>
    <w:rsid w:val="003E5FE9"/>
    <w:rsid w:val="003F2682"/>
    <w:rsid w:val="00445634"/>
    <w:rsid w:val="0046468A"/>
    <w:rsid w:val="004D2E07"/>
    <w:rsid w:val="005068AA"/>
    <w:rsid w:val="00513B3F"/>
    <w:rsid w:val="00535D39"/>
    <w:rsid w:val="00556B8A"/>
    <w:rsid w:val="005D5093"/>
    <w:rsid w:val="005E7A58"/>
    <w:rsid w:val="00683E76"/>
    <w:rsid w:val="006C05A7"/>
    <w:rsid w:val="007C72CC"/>
    <w:rsid w:val="00832DA1"/>
    <w:rsid w:val="00837FEF"/>
    <w:rsid w:val="0088535D"/>
    <w:rsid w:val="008911A4"/>
    <w:rsid w:val="00967F37"/>
    <w:rsid w:val="009A3B32"/>
    <w:rsid w:val="009E1991"/>
    <w:rsid w:val="00A6067E"/>
    <w:rsid w:val="00AF1705"/>
    <w:rsid w:val="00AF32DF"/>
    <w:rsid w:val="00B016FF"/>
    <w:rsid w:val="00B54513"/>
    <w:rsid w:val="00B624D4"/>
    <w:rsid w:val="00C073CC"/>
    <w:rsid w:val="00C64996"/>
    <w:rsid w:val="00C91A55"/>
    <w:rsid w:val="00CA02FD"/>
    <w:rsid w:val="00D02482"/>
    <w:rsid w:val="00D03115"/>
    <w:rsid w:val="00D336E1"/>
    <w:rsid w:val="00D73A21"/>
    <w:rsid w:val="00DC3502"/>
    <w:rsid w:val="00DC4D9B"/>
    <w:rsid w:val="00DE6A18"/>
    <w:rsid w:val="00E52B9A"/>
    <w:rsid w:val="00EC7458"/>
    <w:rsid w:val="00F06607"/>
    <w:rsid w:val="00F77D82"/>
    <w:rsid w:val="00F87285"/>
    <w:rsid w:val="0157A2F4"/>
    <w:rsid w:val="04D37582"/>
    <w:rsid w:val="074DD882"/>
    <w:rsid w:val="09E192C9"/>
    <w:rsid w:val="09F76D31"/>
    <w:rsid w:val="0B40A768"/>
    <w:rsid w:val="1421D857"/>
    <w:rsid w:val="17B25616"/>
    <w:rsid w:val="1934A0D0"/>
    <w:rsid w:val="1DC1E97A"/>
    <w:rsid w:val="1E726BA7"/>
    <w:rsid w:val="3B0E2E1C"/>
    <w:rsid w:val="3D67ED25"/>
    <w:rsid w:val="4B4C0C9D"/>
    <w:rsid w:val="50C64688"/>
    <w:rsid w:val="515FA961"/>
    <w:rsid w:val="52668627"/>
    <w:rsid w:val="6710ABF0"/>
    <w:rsid w:val="696C2660"/>
    <w:rsid w:val="6B630E88"/>
    <w:rsid w:val="6EEF9277"/>
    <w:rsid w:val="7F7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5616"/>
  <w15:chartTrackingRefBased/>
  <w15:docId w15:val="{465B8F96-528F-40C2-9E4E-9F49E56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0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68AA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506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CA02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4A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4A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4A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A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A6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8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285"/>
  </w:style>
  <w:style w:type="paragraph" w:styleId="Fuzeile">
    <w:name w:val="footer"/>
    <w:basedOn w:val="Standard"/>
    <w:link w:val="FuzeileZchn"/>
    <w:uiPriority w:val="99"/>
    <w:unhideWhenUsed/>
    <w:rsid w:val="00F8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59409-578E-48E3-8EA7-A0F7B340748E}"/>
</file>

<file path=customXml/itemProps2.xml><?xml version="1.0" encoding="utf-8"?>
<ds:datastoreItem xmlns:ds="http://schemas.openxmlformats.org/officeDocument/2006/customXml" ds:itemID="{61F9E6A6-6A42-46C8-AF35-C2BAB1789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EE9B2-086B-4CDB-B7AD-96631A62F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7C649D-96FD-4123-8263-3E2EC7D6F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2022-08-22T09:11:00Z</dcterms:created>
  <dcterms:modified xsi:type="dcterms:W3CDTF">2022-08-22T09:11:00Z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